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08FF" w:rsidRPr="00F62125" w:rsidRDefault="006C08FF" w:rsidP="006C08FF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en-US"/>
        </w:rPr>
      </w:pPr>
      <w:r w:rsidRPr="00F62125">
        <w:rPr>
          <w:rFonts w:ascii="Arial" w:hAnsi="Arial" w:cs="Arial"/>
          <w:b/>
          <w:sz w:val="24"/>
          <w:szCs w:val="24"/>
        </w:rPr>
        <w:t>LAPORAN KINERJA</w:t>
      </w:r>
      <w:r>
        <w:rPr>
          <w:rFonts w:ascii="Arial" w:hAnsi="Arial" w:cs="Arial"/>
          <w:b/>
          <w:sz w:val="24"/>
          <w:szCs w:val="24"/>
        </w:rPr>
        <w:t xml:space="preserve"> TRIBULAN I</w:t>
      </w:r>
      <w:r w:rsidR="00025939">
        <w:rPr>
          <w:rFonts w:ascii="Arial" w:hAnsi="Arial" w:cs="Arial"/>
          <w:b/>
          <w:sz w:val="24"/>
          <w:szCs w:val="24"/>
        </w:rPr>
        <w:t>V</w:t>
      </w:r>
    </w:p>
    <w:p w:rsidR="006C08FF" w:rsidRPr="00F62125" w:rsidRDefault="006C08FF" w:rsidP="006C08FF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 xml:space="preserve">SUB </w:t>
      </w:r>
      <w:r>
        <w:rPr>
          <w:rFonts w:ascii="Arial" w:hAnsi="Arial" w:cs="Arial"/>
          <w:b/>
          <w:sz w:val="24"/>
          <w:szCs w:val="24"/>
        </w:rPr>
        <w:t>BIDANG PENDATAAN</w:t>
      </w:r>
      <w:r>
        <w:rPr>
          <w:rFonts w:ascii="Arial" w:hAnsi="Arial" w:cs="Arial"/>
          <w:b/>
          <w:sz w:val="24"/>
          <w:szCs w:val="24"/>
          <w:lang w:val="en-US"/>
        </w:rPr>
        <w:t xml:space="preserve"> DAN PELAPORAN</w:t>
      </w:r>
    </w:p>
    <w:p w:rsidR="006C08FF" w:rsidRPr="00F62125" w:rsidRDefault="006C08FF" w:rsidP="006C08FF">
      <w:pPr>
        <w:rPr>
          <w:rFonts w:ascii="Arial" w:hAnsi="Arial" w:cs="Arial"/>
          <w:b/>
          <w:sz w:val="24"/>
          <w:szCs w:val="24"/>
        </w:rPr>
      </w:pPr>
    </w:p>
    <w:p w:rsidR="006C08FF" w:rsidRPr="00F62125" w:rsidRDefault="006C08FF" w:rsidP="006C08FF">
      <w:pPr>
        <w:spacing w:after="0" w:line="360" w:lineRule="auto"/>
        <w:ind w:left="548" w:hanging="274"/>
        <w:jc w:val="center"/>
        <w:rPr>
          <w:rFonts w:ascii="Arial" w:hAnsi="Arial" w:cs="Arial"/>
          <w:b/>
          <w:sz w:val="24"/>
          <w:szCs w:val="24"/>
        </w:rPr>
      </w:pPr>
      <w:r w:rsidRPr="00F62125">
        <w:rPr>
          <w:rFonts w:ascii="Arial" w:hAnsi="Arial" w:cs="Arial"/>
          <w:b/>
          <w:sz w:val="24"/>
          <w:szCs w:val="24"/>
        </w:rPr>
        <w:t>BAB I</w:t>
      </w:r>
    </w:p>
    <w:p w:rsidR="006C08FF" w:rsidRPr="00F62125" w:rsidRDefault="006C08FF" w:rsidP="006C08FF">
      <w:pPr>
        <w:spacing w:after="0" w:line="360" w:lineRule="auto"/>
        <w:ind w:left="548" w:hanging="274"/>
        <w:jc w:val="center"/>
        <w:rPr>
          <w:rFonts w:ascii="Arial" w:hAnsi="Arial" w:cs="Arial"/>
          <w:b/>
          <w:sz w:val="24"/>
          <w:szCs w:val="24"/>
        </w:rPr>
      </w:pPr>
      <w:r w:rsidRPr="00F62125">
        <w:rPr>
          <w:rFonts w:ascii="Arial" w:hAnsi="Arial" w:cs="Arial"/>
          <w:b/>
          <w:sz w:val="24"/>
          <w:szCs w:val="24"/>
        </w:rPr>
        <w:t>PENDAHULUAN</w:t>
      </w:r>
    </w:p>
    <w:p w:rsidR="006C08FF" w:rsidRPr="00F62125" w:rsidRDefault="006C08FF" w:rsidP="006C08FF">
      <w:pPr>
        <w:tabs>
          <w:tab w:val="left" w:pos="720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62125">
        <w:rPr>
          <w:rFonts w:ascii="Arial" w:hAnsi="Arial" w:cs="Arial"/>
          <w:sz w:val="24"/>
          <w:szCs w:val="24"/>
        </w:rPr>
        <w:tab/>
        <w:t xml:space="preserve">Pertanggungjawaban kinerja suatu unit instansi pemerintah kepada atasannya, secara prinsip merupakan kewajiban yang melekat dan perwujudan sikap yang akuntabel terhadap kinerjanya. Pertanggungjawaban ini disampaikan, selain untuk mengidentifikasi hal-hal yang perlu disempurnakan, juga untuk menggambarkan efisiensi, efektifitas, dan akuntabilitas </w:t>
      </w:r>
      <w:r w:rsidRPr="005636DC">
        <w:rPr>
          <w:rFonts w:ascii="Arial" w:hAnsi="Arial" w:cs="Arial"/>
          <w:sz w:val="24"/>
          <w:szCs w:val="24"/>
        </w:rPr>
        <w:t xml:space="preserve">Sub </w:t>
      </w:r>
      <w:r>
        <w:rPr>
          <w:rFonts w:ascii="Arial" w:hAnsi="Arial" w:cs="Arial"/>
          <w:sz w:val="24"/>
          <w:szCs w:val="24"/>
        </w:rPr>
        <w:t xml:space="preserve">Bidang Pendataan </w:t>
      </w:r>
      <w:r w:rsidRPr="005636DC">
        <w:rPr>
          <w:rFonts w:ascii="Arial" w:hAnsi="Arial" w:cs="Arial"/>
          <w:sz w:val="24"/>
          <w:szCs w:val="24"/>
        </w:rPr>
        <w:t>dan Pelaporan</w:t>
      </w:r>
      <w:r w:rsidRPr="00F62125">
        <w:rPr>
          <w:rFonts w:ascii="Arial" w:hAnsi="Arial" w:cs="Arial"/>
          <w:sz w:val="24"/>
          <w:szCs w:val="24"/>
        </w:rPr>
        <w:t xml:space="preserve"> terhadap pencapaian kinerja yang telah diperjanjikan.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62125">
        <w:rPr>
          <w:rFonts w:ascii="Arial" w:hAnsi="Arial" w:cs="Arial"/>
          <w:sz w:val="24"/>
          <w:szCs w:val="24"/>
          <w:lang w:val="en-US"/>
        </w:rPr>
        <w:t>Pada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r w:rsidRPr="00F62125">
        <w:rPr>
          <w:rFonts w:ascii="Arial" w:hAnsi="Arial" w:cs="Arial"/>
          <w:sz w:val="24"/>
          <w:szCs w:val="24"/>
        </w:rPr>
        <w:t xml:space="preserve">Laporan Kinerja </w:t>
      </w:r>
      <w:r>
        <w:rPr>
          <w:rFonts w:ascii="Arial" w:hAnsi="Arial" w:cs="Arial"/>
          <w:sz w:val="24"/>
          <w:szCs w:val="24"/>
        </w:rPr>
        <w:t xml:space="preserve">Tribulan III Tahun 2019 </w:t>
      </w:r>
      <w:r w:rsidRPr="00F62125">
        <w:rPr>
          <w:rFonts w:ascii="Arial" w:hAnsi="Arial" w:cs="Arial"/>
          <w:sz w:val="24"/>
          <w:szCs w:val="24"/>
        </w:rPr>
        <w:t xml:space="preserve">ini disajikan beberapa kondisi, baik yang menggambarkan keberhasilan maupun ketidakberhasilan pencapaian kinerja </w:t>
      </w:r>
      <w:r>
        <w:rPr>
          <w:rFonts w:ascii="Arial" w:hAnsi="Arial" w:cs="Arial"/>
          <w:sz w:val="24"/>
          <w:szCs w:val="24"/>
          <w:lang w:val="en-US"/>
        </w:rPr>
        <w:t xml:space="preserve">Sub </w:t>
      </w:r>
      <w:r>
        <w:rPr>
          <w:rFonts w:ascii="Arial" w:hAnsi="Arial" w:cs="Arial"/>
          <w:sz w:val="24"/>
          <w:szCs w:val="24"/>
        </w:rPr>
        <w:t>Bidang Pendataan</w:t>
      </w:r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dan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Pelaporan</w:t>
      </w:r>
      <w:proofErr w:type="spellEnd"/>
      <w:r w:rsidRPr="00F62125">
        <w:rPr>
          <w:rFonts w:ascii="Arial" w:hAnsi="Arial" w:cs="Arial"/>
          <w:sz w:val="24"/>
          <w:szCs w:val="24"/>
        </w:rPr>
        <w:t>.</w:t>
      </w:r>
    </w:p>
    <w:p w:rsidR="006C08FF" w:rsidRPr="00F62125" w:rsidRDefault="006C08FF" w:rsidP="006C08FF">
      <w:pPr>
        <w:tabs>
          <w:tab w:val="left" w:pos="720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62125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  <w:lang w:val="en-US"/>
        </w:rPr>
        <w:t xml:space="preserve">Sub </w:t>
      </w:r>
      <w:r>
        <w:rPr>
          <w:rFonts w:ascii="Arial" w:hAnsi="Arial" w:cs="Arial"/>
          <w:sz w:val="24"/>
          <w:szCs w:val="24"/>
        </w:rPr>
        <w:t xml:space="preserve">Bidang Pendataan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dan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Pelaporan</w:t>
      </w:r>
      <w:proofErr w:type="spellEnd"/>
      <w:r w:rsidRPr="00F62125">
        <w:rPr>
          <w:rFonts w:ascii="Arial" w:hAnsi="Arial" w:cs="Arial"/>
          <w:sz w:val="24"/>
          <w:szCs w:val="24"/>
        </w:rPr>
        <w:t xml:space="preserve"> merupakan salah satu Sub B</w:t>
      </w:r>
      <w:r>
        <w:rPr>
          <w:rFonts w:ascii="Arial" w:hAnsi="Arial" w:cs="Arial"/>
          <w:sz w:val="24"/>
          <w:szCs w:val="24"/>
        </w:rPr>
        <w:t>idang</w:t>
      </w:r>
      <w:r w:rsidRPr="00F62125">
        <w:rPr>
          <w:rFonts w:ascii="Arial" w:hAnsi="Arial" w:cs="Arial"/>
          <w:sz w:val="24"/>
          <w:szCs w:val="24"/>
        </w:rPr>
        <w:t xml:space="preserve"> yang ada di </w:t>
      </w:r>
      <w:r>
        <w:rPr>
          <w:rFonts w:ascii="Arial" w:hAnsi="Arial" w:cs="Arial"/>
          <w:sz w:val="24"/>
          <w:szCs w:val="24"/>
        </w:rPr>
        <w:t>Badan Perencanaan Pembangunan Daerah</w:t>
      </w:r>
      <w:r>
        <w:rPr>
          <w:rFonts w:ascii="Arial" w:hAnsi="Arial" w:cs="Arial"/>
          <w:sz w:val="24"/>
          <w:szCs w:val="24"/>
          <w:lang w:val="en-US"/>
        </w:rPr>
        <w:t xml:space="preserve"> </w:t>
      </w:r>
      <w:r w:rsidRPr="00F62125">
        <w:rPr>
          <w:rFonts w:ascii="Arial" w:hAnsi="Arial" w:cs="Arial"/>
          <w:sz w:val="24"/>
          <w:szCs w:val="24"/>
        </w:rPr>
        <w:t>Kabupaten Pasuruan yang ditetapkan berdasarkan Per</w:t>
      </w:r>
      <w:r>
        <w:rPr>
          <w:rFonts w:ascii="Arial" w:hAnsi="Arial" w:cs="Arial"/>
          <w:sz w:val="24"/>
          <w:szCs w:val="24"/>
        </w:rPr>
        <w:t>aturan Bupati Pasuruan Nomor 66 Tahun</w:t>
      </w:r>
      <w:r w:rsidRPr="00F62125">
        <w:rPr>
          <w:rFonts w:ascii="Arial" w:hAnsi="Arial" w:cs="Arial"/>
          <w:sz w:val="24"/>
          <w:szCs w:val="24"/>
        </w:rPr>
        <w:t xml:space="preserve"> 2016 tentang Kedudukan, Susunan Organisasi, Tugas dan fungsi serta tata kerja </w:t>
      </w:r>
      <w:r>
        <w:rPr>
          <w:rFonts w:ascii="Arial" w:hAnsi="Arial" w:cs="Arial"/>
          <w:sz w:val="24"/>
          <w:szCs w:val="24"/>
        </w:rPr>
        <w:t>Badan Perencanaan Pembangunan Daerah (BAPPEDA)</w:t>
      </w:r>
      <w:r w:rsidRPr="00F62125">
        <w:rPr>
          <w:rFonts w:ascii="Arial" w:hAnsi="Arial" w:cs="Arial"/>
          <w:sz w:val="24"/>
          <w:szCs w:val="24"/>
        </w:rPr>
        <w:t xml:space="preserve"> Kabupaten Pasuruan.</w:t>
      </w:r>
    </w:p>
    <w:p w:rsidR="006C08FF" w:rsidRPr="00F62125" w:rsidRDefault="006C08FF" w:rsidP="006C08FF">
      <w:pPr>
        <w:tabs>
          <w:tab w:val="left" w:pos="720"/>
        </w:tabs>
        <w:spacing w:after="0" w:line="360" w:lineRule="auto"/>
        <w:jc w:val="both"/>
        <w:rPr>
          <w:rFonts w:ascii="Arial" w:hAnsi="Arial" w:cs="Arial"/>
          <w:sz w:val="24"/>
          <w:szCs w:val="24"/>
          <w:lang w:val="en-US"/>
        </w:rPr>
      </w:pPr>
      <w:r w:rsidRPr="00F62125">
        <w:rPr>
          <w:rFonts w:ascii="Arial" w:hAnsi="Arial" w:cs="Arial"/>
          <w:sz w:val="24"/>
          <w:szCs w:val="24"/>
        </w:rPr>
        <w:tab/>
        <w:t>Berdasarkan Per</w:t>
      </w:r>
      <w:r>
        <w:rPr>
          <w:rFonts w:ascii="Arial" w:hAnsi="Arial" w:cs="Arial"/>
          <w:sz w:val="24"/>
          <w:szCs w:val="24"/>
        </w:rPr>
        <w:t>aturan Bupati Pasuruan Nomor  66</w:t>
      </w:r>
      <w:r w:rsidRPr="00F62125">
        <w:rPr>
          <w:rFonts w:ascii="Arial" w:hAnsi="Arial" w:cs="Arial"/>
          <w:sz w:val="24"/>
          <w:szCs w:val="24"/>
        </w:rPr>
        <w:t xml:space="preserve"> Tahun  2016, </w:t>
      </w:r>
      <w:r>
        <w:rPr>
          <w:rFonts w:ascii="Arial" w:hAnsi="Arial" w:cs="Arial"/>
          <w:sz w:val="24"/>
          <w:szCs w:val="24"/>
          <w:lang w:val="en-US"/>
        </w:rPr>
        <w:t xml:space="preserve">Sub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bagian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penyusunan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program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dan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pelaporan</w:t>
      </w:r>
      <w:proofErr w:type="spellEnd"/>
      <w:r w:rsidRPr="00F62125">
        <w:rPr>
          <w:rFonts w:ascii="Arial" w:hAnsi="Arial" w:cs="Arial"/>
          <w:sz w:val="24"/>
          <w:szCs w:val="24"/>
        </w:rPr>
        <w:t xml:space="preserve"> mempunyai tugas</w:t>
      </w:r>
      <w:r w:rsidRPr="00F62125">
        <w:rPr>
          <w:rFonts w:ascii="Arial" w:hAnsi="Arial" w:cs="Arial"/>
          <w:sz w:val="24"/>
          <w:szCs w:val="24"/>
          <w:lang w:val="en-US"/>
        </w:rPr>
        <w:t>:</w:t>
      </w:r>
    </w:p>
    <w:p w:rsidR="006C08FF" w:rsidRDefault="006C08FF" w:rsidP="006C08FF">
      <w:pPr>
        <w:pStyle w:val="ListParagraph"/>
        <w:numPr>
          <w:ilvl w:val="0"/>
          <w:numId w:val="1"/>
        </w:numPr>
        <w:tabs>
          <w:tab w:val="left" w:pos="426"/>
          <w:tab w:val="left" w:pos="3402"/>
        </w:tabs>
        <w:spacing w:after="0"/>
        <w:ind w:right="45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  <w:lang w:val="en-US"/>
        </w:rPr>
        <w:t>Menyiapkan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r w:rsidRPr="00DC1454">
        <w:rPr>
          <w:rStyle w:val="fontstyle01"/>
          <w:rFonts w:ascii="Arial" w:hAnsi="Arial" w:cs="Arial"/>
        </w:rPr>
        <w:t>bahan penyusunan konsep program kerja sub bidang</w:t>
      </w:r>
      <w:r w:rsidRPr="00DC1454">
        <w:rPr>
          <w:rFonts w:ascii="Arial" w:hAnsi="Arial" w:cs="Arial"/>
          <w:color w:val="000000"/>
        </w:rPr>
        <w:br/>
      </w:r>
      <w:r w:rsidRPr="00DC1454">
        <w:rPr>
          <w:rStyle w:val="fontstyle01"/>
          <w:rFonts w:ascii="Arial" w:hAnsi="Arial" w:cs="Arial"/>
        </w:rPr>
        <w:t>pendataan dan pelaporan</w:t>
      </w:r>
      <w:r w:rsidRPr="00DC1454">
        <w:rPr>
          <w:rFonts w:ascii="Arial" w:hAnsi="Arial" w:cs="Arial"/>
          <w:sz w:val="24"/>
          <w:szCs w:val="24"/>
        </w:rPr>
        <w:t>;</w:t>
      </w:r>
    </w:p>
    <w:p w:rsidR="006C08FF" w:rsidRPr="00DC1454" w:rsidRDefault="006C08FF" w:rsidP="006C08FF">
      <w:pPr>
        <w:pStyle w:val="ListParagraph"/>
        <w:numPr>
          <w:ilvl w:val="0"/>
          <w:numId w:val="1"/>
        </w:numPr>
        <w:tabs>
          <w:tab w:val="left" w:pos="426"/>
          <w:tab w:val="left" w:pos="3402"/>
        </w:tabs>
        <w:spacing w:after="0"/>
        <w:ind w:right="4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Menyiapkan </w:t>
      </w:r>
      <w:r w:rsidRPr="00DC1454">
        <w:rPr>
          <w:rStyle w:val="fontstyle01"/>
          <w:rFonts w:ascii="Arial" w:hAnsi="Arial" w:cs="Arial"/>
        </w:rPr>
        <w:t>bahan koordinasi pengelolaan data dan penyusunan</w:t>
      </w:r>
      <w:r w:rsidRPr="00DC1454">
        <w:rPr>
          <w:rFonts w:ascii="Arial" w:hAnsi="Arial" w:cs="Arial"/>
          <w:color w:val="000000"/>
        </w:rPr>
        <w:br/>
      </w:r>
      <w:r w:rsidRPr="00DC1454">
        <w:rPr>
          <w:rStyle w:val="fontstyle01"/>
          <w:rFonts w:ascii="Arial" w:hAnsi="Arial" w:cs="Arial"/>
        </w:rPr>
        <w:t>laporan hasil pelaksanaan pembangunan daerah</w:t>
      </w:r>
      <w:r w:rsidRPr="00DC1454">
        <w:rPr>
          <w:rFonts w:ascii="Arial" w:hAnsi="Arial" w:cs="Arial"/>
          <w:sz w:val="24"/>
          <w:szCs w:val="24"/>
        </w:rPr>
        <w:t>;</w:t>
      </w:r>
    </w:p>
    <w:p w:rsidR="006C08FF" w:rsidRDefault="006C08FF" w:rsidP="006C08FF">
      <w:pPr>
        <w:pStyle w:val="ListParagraph"/>
        <w:numPr>
          <w:ilvl w:val="0"/>
          <w:numId w:val="1"/>
        </w:numPr>
        <w:tabs>
          <w:tab w:val="left" w:pos="426"/>
          <w:tab w:val="left" w:pos="3402"/>
        </w:tabs>
        <w:spacing w:after="0"/>
        <w:ind w:right="4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Menyiapkan </w:t>
      </w:r>
      <w:r w:rsidRPr="00DC1454">
        <w:rPr>
          <w:rStyle w:val="fontstyle01"/>
          <w:rFonts w:ascii="Arial" w:hAnsi="Arial" w:cs="Arial"/>
        </w:rPr>
        <w:t>bahan pengendalian dan evaluasi pengelolaan data serta</w:t>
      </w:r>
      <w:r w:rsidRPr="00DC1454">
        <w:rPr>
          <w:rFonts w:ascii="Arial" w:hAnsi="Arial" w:cs="Arial"/>
          <w:color w:val="000000"/>
        </w:rPr>
        <w:br/>
      </w:r>
      <w:r w:rsidRPr="00DC1454">
        <w:rPr>
          <w:rStyle w:val="fontstyle01"/>
          <w:rFonts w:ascii="Arial" w:hAnsi="Arial" w:cs="Arial"/>
        </w:rPr>
        <w:t>penyusunan laporan hasil pelaksanaan pembangunan daerah; dan</w:t>
      </w:r>
    </w:p>
    <w:p w:rsidR="006C08FF" w:rsidRPr="00DC1454" w:rsidRDefault="006C08FF" w:rsidP="006C08FF">
      <w:pPr>
        <w:pStyle w:val="ListParagraph"/>
        <w:numPr>
          <w:ilvl w:val="0"/>
          <w:numId w:val="1"/>
        </w:numPr>
        <w:tabs>
          <w:tab w:val="left" w:pos="426"/>
          <w:tab w:val="left" w:pos="3402"/>
        </w:tabs>
        <w:spacing w:after="0"/>
        <w:ind w:right="45"/>
        <w:rPr>
          <w:rFonts w:ascii="Arial" w:hAnsi="Arial" w:cs="Arial"/>
          <w:sz w:val="24"/>
          <w:szCs w:val="24"/>
        </w:rPr>
      </w:pPr>
      <w:r>
        <w:rPr>
          <w:rStyle w:val="fontstyle01"/>
          <w:rFonts w:ascii="Arial" w:hAnsi="Arial" w:cs="Arial"/>
        </w:rPr>
        <w:t>M</w:t>
      </w:r>
      <w:r w:rsidRPr="00DC1454">
        <w:rPr>
          <w:rStyle w:val="fontstyle01"/>
          <w:rFonts w:ascii="Arial" w:hAnsi="Arial" w:cs="Arial"/>
        </w:rPr>
        <w:t>elaksanakan tugas-tugas lain yang diberikan oleh Kepala Bidang.</w:t>
      </w:r>
    </w:p>
    <w:p w:rsidR="006C08FF" w:rsidRDefault="006C08FF" w:rsidP="006C08FF">
      <w:pPr>
        <w:spacing w:after="200" w:line="276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 w:type="page"/>
      </w:r>
    </w:p>
    <w:p w:rsidR="006C08FF" w:rsidRPr="00F62125" w:rsidRDefault="006C08FF" w:rsidP="006C08FF">
      <w:pPr>
        <w:jc w:val="center"/>
        <w:rPr>
          <w:rFonts w:ascii="Arial" w:hAnsi="Arial" w:cs="Arial"/>
          <w:b/>
          <w:sz w:val="24"/>
          <w:szCs w:val="24"/>
        </w:rPr>
      </w:pPr>
      <w:r w:rsidRPr="00F62125">
        <w:rPr>
          <w:rFonts w:ascii="Arial" w:hAnsi="Arial" w:cs="Arial"/>
          <w:b/>
          <w:sz w:val="24"/>
          <w:szCs w:val="24"/>
        </w:rPr>
        <w:lastRenderedPageBreak/>
        <w:t>BAB II</w:t>
      </w:r>
    </w:p>
    <w:p w:rsidR="006C08FF" w:rsidRPr="00F62125" w:rsidRDefault="006C08FF" w:rsidP="006C08FF">
      <w:pPr>
        <w:jc w:val="center"/>
        <w:rPr>
          <w:rFonts w:ascii="Arial" w:hAnsi="Arial" w:cs="Arial"/>
          <w:b/>
          <w:sz w:val="24"/>
          <w:szCs w:val="24"/>
        </w:rPr>
      </w:pPr>
      <w:r w:rsidRPr="00F62125">
        <w:rPr>
          <w:rFonts w:ascii="Arial" w:hAnsi="Arial" w:cs="Arial"/>
          <w:b/>
          <w:sz w:val="24"/>
          <w:szCs w:val="24"/>
        </w:rPr>
        <w:t>AKUNTABILITAS KINERJA</w:t>
      </w:r>
    </w:p>
    <w:p w:rsidR="006C08FF" w:rsidRPr="00F62125" w:rsidRDefault="006C08FF" w:rsidP="006C08FF">
      <w:pPr>
        <w:autoSpaceDE w:val="0"/>
        <w:autoSpaceDN w:val="0"/>
        <w:adjustRightInd w:val="0"/>
        <w:spacing w:after="0" w:line="12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:rsidR="006C08FF" w:rsidRPr="00F62125" w:rsidRDefault="006C08FF" w:rsidP="006C08FF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/>
        <w:ind w:left="0"/>
        <w:contextualSpacing w:val="0"/>
        <w:rPr>
          <w:rFonts w:ascii="Arial" w:hAnsi="Arial" w:cs="Arial"/>
          <w:color w:val="000000"/>
          <w:sz w:val="24"/>
          <w:szCs w:val="24"/>
        </w:rPr>
      </w:pPr>
      <w:r w:rsidRPr="00F62125">
        <w:rPr>
          <w:rFonts w:ascii="Arial" w:hAnsi="Arial" w:cs="Arial"/>
          <w:b/>
          <w:color w:val="000000"/>
          <w:sz w:val="24"/>
          <w:szCs w:val="24"/>
        </w:rPr>
        <w:t>PERJANJIAN KINERJA</w:t>
      </w:r>
    </w:p>
    <w:p w:rsidR="006C08FF" w:rsidRDefault="006C08FF" w:rsidP="006C08FF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Arial" w:hAnsi="Arial" w:cs="Arial"/>
          <w:color w:val="000000"/>
          <w:sz w:val="24"/>
          <w:szCs w:val="24"/>
        </w:rPr>
      </w:pPr>
      <w:r w:rsidRPr="00F62125">
        <w:rPr>
          <w:rFonts w:ascii="Arial" w:hAnsi="Arial" w:cs="Arial"/>
          <w:color w:val="000000"/>
          <w:sz w:val="24"/>
          <w:szCs w:val="24"/>
        </w:rPr>
        <w:t xml:space="preserve">Sebagaimana Perjanjian Kinerja Tahun </w:t>
      </w:r>
      <w:r w:rsidRPr="00DC1454">
        <w:rPr>
          <w:rFonts w:ascii="Arial" w:hAnsi="Arial" w:cs="Arial"/>
          <w:color w:val="000000"/>
          <w:sz w:val="24"/>
          <w:szCs w:val="24"/>
        </w:rPr>
        <w:t>2019</w:t>
      </w:r>
      <w:r w:rsidRPr="00F62125">
        <w:rPr>
          <w:rFonts w:ascii="Arial" w:hAnsi="Arial" w:cs="Arial"/>
          <w:color w:val="000000"/>
          <w:sz w:val="24"/>
          <w:szCs w:val="24"/>
        </w:rPr>
        <w:t xml:space="preserve"> yang ditandatangani antara Kepala </w:t>
      </w:r>
      <w:r>
        <w:rPr>
          <w:rFonts w:ascii="Arial" w:hAnsi="Arial" w:cs="Arial"/>
          <w:color w:val="000000"/>
          <w:sz w:val="24"/>
          <w:szCs w:val="24"/>
        </w:rPr>
        <w:t>Badan Perencanaan Pembangunan Daerah Kabupaten Pasuruan</w:t>
      </w:r>
      <w:r w:rsidRPr="00F62125">
        <w:rPr>
          <w:rFonts w:ascii="Arial" w:hAnsi="Arial" w:cs="Arial"/>
          <w:color w:val="000000"/>
          <w:sz w:val="24"/>
          <w:szCs w:val="24"/>
        </w:rPr>
        <w:t xml:space="preserve"> dengan </w:t>
      </w:r>
      <w:r w:rsidRPr="00DC1454">
        <w:rPr>
          <w:rFonts w:ascii="Arial" w:hAnsi="Arial" w:cs="Arial"/>
          <w:color w:val="000000"/>
          <w:sz w:val="24"/>
          <w:szCs w:val="24"/>
        </w:rPr>
        <w:t>Kepala</w:t>
      </w:r>
      <w:r w:rsidRPr="00F62125">
        <w:rPr>
          <w:rFonts w:ascii="Arial" w:hAnsi="Arial" w:cs="Arial"/>
          <w:color w:val="000000"/>
          <w:sz w:val="24"/>
          <w:szCs w:val="24"/>
        </w:rPr>
        <w:t xml:space="preserve"> </w:t>
      </w:r>
      <w:r w:rsidRPr="00DC1454">
        <w:rPr>
          <w:rFonts w:ascii="Arial" w:hAnsi="Arial" w:cs="Arial"/>
          <w:sz w:val="24"/>
          <w:szCs w:val="24"/>
        </w:rPr>
        <w:t>Sub B</w:t>
      </w:r>
      <w:r>
        <w:rPr>
          <w:rFonts w:ascii="Arial" w:hAnsi="Arial" w:cs="Arial"/>
          <w:sz w:val="24"/>
          <w:szCs w:val="24"/>
        </w:rPr>
        <w:t>idang Pendataan</w:t>
      </w:r>
      <w:r w:rsidRPr="00DC1454">
        <w:rPr>
          <w:rFonts w:ascii="Arial" w:hAnsi="Arial" w:cs="Arial"/>
          <w:sz w:val="24"/>
          <w:szCs w:val="24"/>
        </w:rPr>
        <w:t xml:space="preserve"> dan Pelaporan</w:t>
      </w:r>
      <w:r w:rsidRPr="00F62125">
        <w:rPr>
          <w:rFonts w:ascii="Arial" w:hAnsi="Arial" w:cs="Arial"/>
          <w:color w:val="000000"/>
          <w:sz w:val="24"/>
          <w:szCs w:val="24"/>
        </w:rPr>
        <w:t xml:space="preserve"> adalah dengan menyatakan men</w:t>
      </w:r>
      <w:r w:rsidRPr="00F62125">
        <w:rPr>
          <w:rFonts w:ascii="Arial" w:hAnsi="Arial" w:cs="Arial"/>
          <w:sz w:val="24"/>
          <w:szCs w:val="24"/>
        </w:rPr>
        <w:t xml:space="preserve">janjikan akan mewujudkan </w:t>
      </w:r>
      <w:r w:rsidRPr="00F62125">
        <w:rPr>
          <w:rFonts w:ascii="Arial" w:hAnsi="Arial" w:cs="Arial"/>
          <w:color w:val="000000"/>
          <w:sz w:val="24"/>
          <w:szCs w:val="24"/>
        </w:rPr>
        <w:t xml:space="preserve">Sasaran </w:t>
      </w:r>
      <w:r w:rsidRPr="00DC1454">
        <w:rPr>
          <w:rFonts w:ascii="Arial" w:hAnsi="Arial" w:cs="Arial"/>
          <w:color w:val="000000"/>
          <w:sz w:val="24"/>
          <w:szCs w:val="24"/>
        </w:rPr>
        <w:t>Kinerja</w:t>
      </w:r>
      <w:r w:rsidRPr="00F62125">
        <w:rPr>
          <w:rFonts w:ascii="Arial" w:hAnsi="Arial" w:cs="Arial"/>
          <w:color w:val="000000"/>
          <w:sz w:val="24"/>
          <w:szCs w:val="24"/>
        </w:rPr>
        <w:t xml:space="preserve"> yaitu </w:t>
      </w:r>
    </w:p>
    <w:p w:rsidR="006C08FF" w:rsidRPr="00096732" w:rsidRDefault="006C08FF" w:rsidP="006C08FF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/>
        <w:ind w:left="426" w:hanging="426"/>
        <w:rPr>
          <w:rFonts w:ascii="Arial" w:hAnsi="Arial" w:cs="Arial"/>
          <w:color w:val="000000"/>
          <w:sz w:val="24"/>
          <w:szCs w:val="24"/>
        </w:rPr>
      </w:pPr>
      <w:r w:rsidRPr="00096732">
        <w:rPr>
          <w:rFonts w:ascii="Arial" w:hAnsi="Arial" w:cs="Arial"/>
          <w:sz w:val="24"/>
          <w:szCs w:val="24"/>
        </w:rPr>
        <w:t>Tersusunnya dokumen perencanaan;</w:t>
      </w:r>
    </w:p>
    <w:p w:rsidR="006C08FF" w:rsidRPr="00096732" w:rsidRDefault="006C08FF" w:rsidP="006C08FF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/>
        <w:ind w:left="426" w:hanging="426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Tersedianya dokumen perencanaan yang sesuai ketentuan;</w:t>
      </w:r>
    </w:p>
    <w:p w:rsidR="006C08FF" w:rsidRPr="00096732" w:rsidRDefault="006C08FF" w:rsidP="006C08FF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/>
        <w:ind w:left="426" w:hanging="426"/>
        <w:rPr>
          <w:rFonts w:ascii="Arial" w:hAnsi="Arial" w:cs="Arial"/>
          <w:color w:val="000000"/>
          <w:sz w:val="24"/>
          <w:szCs w:val="24"/>
        </w:rPr>
      </w:pPr>
      <w:r w:rsidRPr="00096732">
        <w:rPr>
          <w:rFonts w:ascii="Arial" w:hAnsi="Arial" w:cs="Arial"/>
          <w:sz w:val="24"/>
          <w:szCs w:val="24"/>
        </w:rPr>
        <w:t>Jumlah dokumen kelitbangan;</w:t>
      </w:r>
    </w:p>
    <w:p w:rsidR="006C08FF" w:rsidRPr="00096732" w:rsidRDefault="006C08FF" w:rsidP="006C08FF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/>
        <w:ind w:left="426" w:hanging="426"/>
        <w:rPr>
          <w:rFonts w:ascii="Arial" w:hAnsi="Arial" w:cs="Arial"/>
          <w:color w:val="000000"/>
          <w:sz w:val="24"/>
          <w:szCs w:val="24"/>
        </w:rPr>
      </w:pPr>
      <w:r w:rsidRPr="007979F1">
        <w:rPr>
          <w:rFonts w:ascii="Arial" w:hAnsi="Arial" w:cs="Arial"/>
          <w:sz w:val="24"/>
          <w:szCs w:val="24"/>
        </w:rPr>
        <w:t>Jumlah laporan hasil FGD</w:t>
      </w:r>
      <w:r>
        <w:rPr>
          <w:rFonts w:ascii="Arial" w:hAnsi="Arial" w:cs="Arial"/>
          <w:sz w:val="24"/>
          <w:szCs w:val="24"/>
        </w:rPr>
        <w:t>.</w:t>
      </w:r>
    </w:p>
    <w:p w:rsidR="006C08FF" w:rsidRPr="00A7562B" w:rsidRDefault="006C08FF" w:rsidP="006C08FF">
      <w:pPr>
        <w:autoSpaceDE w:val="0"/>
        <w:autoSpaceDN w:val="0"/>
        <w:adjustRightInd w:val="0"/>
        <w:spacing w:after="0"/>
        <w:rPr>
          <w:rFonts w:ascii="Arial" w:hAnsi="Arial" w:cs="Arial"/>
          <w:b/>
          <w:color w:val="000000"/>
          <w:sz w:val="24"/>
          <w:szCs w:val="24"/>
        </w:rPr>
      </w:pPr>
    </w:p>
    <w:p w:rsidR="006C08FF" w:rsidRPr="00F62125" w:rsidRDefault="006C08FF" w:rsidP="006C08FF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/>
        <w:ind w:left="426" w:hanging="426"/>
        <w:rPr>
          <w:rFonts w:ascii="Arial" w:hAnsi="Arial" w:cs="Arial"/>
          <w:b/>
          <w:color w:val="000000"/>
          <w:sz w:val="24"/>
          <w:szCs w:val="24"/>
        </w:rPr>
      </w:pPr>
      <w:r w:rsidRPr="00F62125">
        <w:rPr>
          <w:rFonts w:ascii="Arial" w:hAnsi="Arial" w:cs="Arial"/>
          <w:b/>
          <w:color w:val="000000"/>
          <w:sz w:val="24"/>
          <w:szCs w:val="24"/>
        </w:rPr>
        <w:t>CAPAIAN KINERJA</w:t>
      </w:r>
    </w:p>
    <w:p w:rsidR="006C08FF" w:rsidRPr="00F62125" w:rsidRDefault="006C08FF" w:rsidP="006C08FF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Arial" w:hAnsi="Arial" w:cs="Arial"/>
          <w:color w:val="000000"/>
          <w:sz w:val="24"/>
          <w:szCs w:val="24"/>
          <w:lang w:val="en-US"/>
        </w:rPr>
      </w:pPr>
      <w:r w:rsidRPr="00F62125">
        <w:rPr>
          <w:rFonts w:ascii="Arial" w:hAnsi="Arial" w:cs="Arial"/>
          <w:color w:val="000000"/>
          <w:sz w:val="24"/>
          <w:szCs w:val="24"/>
        </w:rPr>
        <w:t xml:space="preserve">Berikut adalah ringkasan atas capaian target kinerja yang dihasilkan pada </w:t>
      </w:r>
      <w:r>
        <w:rPr>
          <w:rFonts w:ascii="Arial" w:hAnsi="Arial" w:cs="Arial"/>
          <w:color w:val="000000"/>
          <w:sz w:val="24"/>
          <w:szCs w:val="24"/>
        </w:rPr>
        <w:t>tribulan I</w:t>
      </w:r>
      <w:r w:rsidR="00025939">
        <w:rPr>
          <w:rFonts w:ascii="Arial" w:hAnsi="Arial" w:cs="Arial"/>
          <w:color w:val="000000"/>
          <w:sz w:val="24"/>
          <w:szCs w:val="24"/>
        </w:rPr>
        <w:t>V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F62125">
        <w:rPr>
          <w:rFonts w:ascii="Arial" w:hAnsi="Arial" w:cs="Arial"/>
          <w:color w:val="000000"/>
          <w:sz w:val="24"/>
          <w:szCs w:val="24"/>
        </w:rPr>
        <w:t xml:space="preserve">tahun </w:t>
      </w:r>
      <w:r>
        <w:rPr>
          <w:rFonts w:ascii="Arial" w:hAnsi="Arial" w:cs="Arial"/>
          <w:color w:val="000000"/>
          <w:sz w:val="24"/>
          <w:szCs w:val="24"/>
        </w:rPr>
        <w:t>2019</w:t>
      </w:r>
      <w:r w:rsidRPr="00F62125">
        <w:rPr>
          <w:rFonts w:ascii="Arial" w:hAnsi="Arial" w:cs="Arial"/>
          <w:color w:val="000000"/>
          <w:sz w:val="24"/>
          <w:szCs w:val="24"/>
        </w:rPr>
        <w:t>:</w:t>
      </w:r>
    </w:p>
    <w:p w:rsidR="006C08FF" w:rsidRPr="00F62125" w:rsidRDefault="006C08FF" w:rsidP="006C08FF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color w:val="000000"/>
          <w:sz w:val="24"/>
          <w:szCs w:val="24"/>
        </w:rPr>
      </w:pPr>
      <w:r w:rsidRPr="00F62125">
        <w:rPr>
          <w:rFonts w:ascii="Arial" w:hAnsi="Arial" w:cs="Arial"/>
          <w:color w:val="000000"/>
          <w:sz w:val="24"/>
          <w:szCs w:val="24"/>
        </w:rPr>
        <w:t>Tabel 2.1</w:t>
      </w:r>
    </w:p>
    <w:p w:rsidR="006C08FF" w:rsidRPr="00C1588A" w:rsidRDefault="006C08FF" w:rsidP="006C08FF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color w:val="000000"/>
          <w:sz w:val="24"/>
          <w:szCs w:val="24"/>
          <w:lang w:val="en-US"/>
        </w:rPr>
      </w:pPr>
      <w:r w:rsidRPr="00F62125">
        <w:rPr>
          <w:rFonts w:ascii="Arial" w:hAnsi="Arial" w:cs="Arial"/>
          <w:color w:val="000000"/>
          <w:sz w:val="24"/>
          <w:szCs w:val="24"/>
        </w:rPr>
        <w:t xml:space="preserve">Capaian Kinerja </w:t>
      </w:r>
      <w:r>
        <w:rPr>
          <w:rFonts w:ascii="Arial" w:hAnsi="Arial" w:cs="Arial"/>
          <w:sz w:val="24"/>
          <w:szCs w:val="24"/>
          <w:lang w:val="en-US"/>
        </w:rPr>
        <w:t xml:space="preserve">Sub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Bagian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Penyusunan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Program Dan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Pelaporan</w:t>
      </w:r>
      <w:proofErr w:type="spellEnd"/>
    </w:p>
    <w:p w:rsidR="006C08FF" w:rsidRDefault="006C08FF" w:rsidP="006C08FF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tbl>
      <w:tblPr>
        <w:tblStyle w:val="TableGrid"/>
        <w:tblW w:w="9817" w:type="dxa"/>
        <w:tblLook w:val="04A0" w:firstRow="1" w:lastRow="0" w:firstColumn="1" w:lastColumn="0" w:noHBand="0" w:noVBand="1"/>
      </w:tblPr>
      <w:tblGrid>
        <w:gridCol w:w="3214"/>
        <w:gridCol w:w="2952"/>
        <w:gridCol w:w="1270"/>
        <w:gridCol w:w="1270"/>
        <w:gridCol w:w="1111"/>
      </w:tblGrid>
      <w:tr w:rsidR="006C08FF" w:rsidRPr="00F62125" w:rsidTr="002B4137">
        <w:trPr>
          <w:trHeight w:val="711"/>
          <w:tblHeader/>
        </w:trPr>
        <w:tc>
          <w:tcPr>
            <w:tcW w:w="3280" w:type="dxa"/>
            <w:shd w:val="clear" w:color="auto" w:fill="D9D9D9" w:themeFill="background1" w:themeFillShade="D9"/>
            <w:vAlign w:val="center"/>
          </w:tcPr>
          <w:p w:rsidR="006C08FF" w:rsidRPr="00F62125" w:rsidRDefault="006C08FF" w:rsidP="002B413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62125">
              <w:rPr>
                <w:rFonts w:ascii="Arial" w:hAnsi="Arial" w:cs="Arial"/>
                <w:color w:val="000000"/>
                <w:sz w:val="24"/>
                <w:szCs w:val="24"/>
              </w:rPr>
              <w:t>Sasaran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F62125">
              <w:rPr>
                <w:rFonts w:ascii="Arial" w:hAnsi="Arial" w:cs="Arial"/>
                <w:color w:val="000000"/>
                <w:sz w:val="24"/>
                <w:szCs w:val="24"/>
              </w:rPr>
              <w:t>Strategis</w:t>
            </w:r>
          </w:p>
        </w:tc>
        <w:tc>
          <w:tcPr>
            <w:tcW w:w="3018" w:type="dxa"/>
            <w:shd w:val="clear" w:color="auto" w:fill="D9D9D9" w:themeFill="background1" w:themeFillShade="D9"/>
            <w:vAlign w:val="center"/>
          </w:tcPr>
          <w:p w:rsidR="006C08FF" w:rsidRPr="00F62125" w:rsidRDefault="006C08FF" w:rsidP="002B413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62125">
              <w:rPr>
                <w:rFonts w:ascii="Arial" w:hAnsi="Arial" w:cs="Arial"/>
                <w:color w:val="000000"/>
                <w:sz w:val="24"/>
                <w:szCs w:val="24"/>
              </w:rPr>
              <w:t>Indikator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F62125">
              <w:rPr>
                <w:rFonts w:ascii="Arial" w:hAnsi="Arial" w:cs="Arial"/>
                <w:color w:val="000000"/>
                <w:sz w:val="24"/>
                <w:szCs w:val="24"/>
              </w:rPr>
              <w:t>Kinerja</w:t>
            </w:r>
          </w:p>
        </w:tc>
        <w:tc>
          <w:tcPr>
            <w:tcW w:w="1204" w:type="dxa"/>
            <w:shd w:val="clear" w:color="auto" w:fill="D9D9D9" w:themeFill="background1" w:themeFillShade="D9"/>
            <w:vAlign w:val="center"/>
          </w:tcPr>
          <w:p w:rsidR="006C08FF" w:rsidRPr="00F62125" w:rsidRDefault="006C08FF" w:rsidP="002B413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62125">
              <w:rPr>
                <w:rFonts w:ascii="Arial" w:hAnsi="Arial" w:cs="Arial"/>
                <w:color w:val="000000"/>
                <w:sz w:val="24"/>
                <w:szCs w:val="24"/>
              </w:rPr>
              <w:t>Target</w:t>
            </w:r>
          </w:p>
        </w:tc>
        <w:tc>
          <w:tcPr>
            <w:tcW w:w="1204" w:type="dxa"/>
            <w:shd w:val="clear" w:color="auto" w:fill="D9D9D9" w:themeFill="background1" w:themeFillShade="D9"/>
            <w:vAlign w:val="center"/>
          </w:tcPr>
          <w:p w:rsidR="006C08FF" w:rsidRPr="00F62125" w:rsidRDefault="006C08FF" w:rsidP="002B413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62125">
              <w:rPr>
                <w:rFonts w:ascii="Arial" w:hAnsi="Arial" w:cs="Arial"/>
                <w:color w:val="000000"/>
                <w:sz w:val="24"/>
                <w:szCs w:val="24"/>
              </w:rPr>
              <w:t>Realisasi</w:t>
            </w:r>
          </w:p>
        </w:tc>
        <w:tc>
          <w:tcPr>
            <w:tcW w:w="1111" w:type="dxa"/>
            <w:shd w:val="clear" w:color="auto" w:fill="D9D9D9" w:themeFill="background1" w:themeFillShade="D9"/>
            <w:vAlign w:val="center"/>
          </w:tcPr>
          <w:p w:rsidR="006C08FF" w:rsidRPr="00F62125" w:rsidRDefault="006C08FF" w:rsidP="002B413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62125">
              <w:rPr>
                <w:rFonts w:ascii="Arial" w:hAnsi="Arial" w:cs="Arial"/>
                <w:color w:val="000000"/>
                <w:sz w:val="24"/>
                <w:szCs w:val="24"/>
              </w:rPr>
              <w:t>Capaian</w:t>
            </w:r>
          </w:p>
        </w:tc>
      </w:tr>
      <w:tr w:rsidR="006C08FF" w:rsidRPr="00F62125" w:rsidTr="002B4137">
        <w:tc>
          <w:tcPr>
            <w:tcW w:w="3280" w:type="dxa"/>
          </w:tcPr>
          <w:p w:rsidR="006C08FF" w:rsidRPr="000A7709" w:rsidRDefault="006C08FF" w:rsidP="006C08FF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313" w:hanging="4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A7709">
              <w:rPr>
                <w:rFonts w:ascii="Arial" w:hAnsi="Arial" w:cs="Arial"/>
                <w:sz w:val="24"/>
                <w:szCs w:val="24"/>
              </w:rPr>
              <w:t>Tersusunnya dokumen perencanaan</w:t>
            </w:r>
          </w:p>
        </w:tc>
        <w:tc>
          <w:tcPr>
            <w:tcW w:w="3018" w:type="dxa"/>
          </w:tcPr>
          <w:p w:rsidR="006C08FF" w:rsidRPr="00421CD7" w:rsidRDefault="006C08FF" w:rsidP="002B4137">
            <w:pPr>
              <w:ind w:right="34"/>
              <w:jc w:val="left"/>
              <w:rPr>
                <w:rFonts w:ascii="Arial" w:hAnsi="Arial" w:cs="Arial"/>
                <w:color w:val="44546A" w:themeColor="text2"/>
                <w:sz w:val="24"/>
                <w:szCs w:val="24"/>
              </w:rPr>
            </w:pPr>
            <w:r w:rsidRPr="00421CD7">
              <w:rPr>
                <w:rFonts w:ascii="Arial" w:hAnsi="Arial" w:cs="Arial"/>
                <w:sz w:val="24"/>
                <w:szCs w:val="24"/>
              </w:rPr>
              <w:t>Jumlah</w:t>
            </w:r>
            <w:r>
              <w:rPr>
                <w:rFonts w:ascii="Arial" w:hAnsi="Arial" w:cs="Arial"/>
                <w:sz w:val="24"/>
                <w:szCs w:val="24"/>
              </w:rPr>
              <w:t xml:space="preserve"> dokumen perencanaan</w:t>
            </w:r>
          </w:p>
        </w:tc>
        <w:tc>
          <w:tcPr>
            <w:tcW w:w="1204" w:type="dxa"/>
            <w:vAlign w:val="center"/>
          </w:tcPr>
          <w:p w:rsidR="006C08FF" w:rsidRPr="006F0079" w:rsidRDefault="006C08FF" w:rsidP="002B413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 buku, 2 dokumen</w:t>
            </w:r>
          </w:p>
        </w:tc>
        <w:tc>
          <w:tcPr>
            <w:tcW w:w="1204" w:type="dxa"/>
            <w:vAlign w:val="center"/>
          </w:tcPr>
          <w:p w:rsidR="006C08FF" w:rsidRPr="00F62125" w:rsidRDefault="006C08FF" w:rsidP="004C25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100 buku, </w:t>
            </w:r>
            <w:r w:rsidR="004C25B6">
              <w:rPr>
                <w:rFonts w:ascii="Arial" w:hAnsi="Arial" w:cs="Arial"/>
                <w:sz w:val="24"/>
                <w:szCs w:val="24"/>
              </w:rPr>
              <w:t>2</w:t>
            </w:r>
            <w:r>
              <w:rPr>
                <w:rFonts w:ascii="Arial" w:hAnsi="Arial" w:cs="Arial"/>
                <w:sz w:val="24"/>
                <w:szCs w:val="24"/>
              </w:rPr>
              <w:t xml:space="preserve"> dokumen</w:t>
            </w:r>
          </w:p>
        </w:tc>
        <w:tc>
          <w:tcPr>
            <w:tcW w:w="1111" w:type="dxa"/>
            <w:vAlign w:val="center"/>
          </w:tcPr>
          <w:p w:rsidR="006C08FF" w:rsidRPr="00F62125" w:rsidRDefault="004C25B6" w:rsidP="002B413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  <w:r w:rsidR="006C08FF">
              <w:rPr>
                <w:rFonts w:ascii="Arial" w:hAnsi="Arial" w:cs="Arial"/>
                <w:color w:val="000000"/>
                <w:sz w:val="24"/>
                <w:szCs w:val="24"/>
              </w:rPr>
              <w:t>%</w:t>
            </w:r>
          </w:p>
        </w:tc>
      </w:tr>
      <w:tr w:rsidR="006C08FF" w:rsidRPr="00F62125" w:rsidTr="002B4137">
        <w:tc>
          <w:tcPr>
            <w:tcW w:w="3280" w:type="dxa"/>
          </w:tcPr>
          <w:p w:rsidR="006C08FF" w:rsidRPr="00762D38" w:rsidRDefault="006C08FF" w:rsidP="006C08FF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313" w:hanging="426"/>
              <w:jc w:val="lef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Tersedianya dokumen perencanaan yang sesuai ketentuan</w:t>
            </w:r>
          </w:p>
        </w:tc>
        <w:tc>
          <w:tcPr>
            <w:tcW w:w="3018" w:type="dxa"/>
          </w:tcPr>
          <w:p w:rsidR="006C08FF" w:rsidRPr="00421CD7" w:rsidRDefault="006C08FF" w:rsidP="002B4137">
            <w:pPr>
              <w:ind w:right="34"/>
              <w:jc w:val="left"/>
              <w:rPr>
                <w:rFonts w:ascii="Arial" w:hAnsi="Arial" w:cs="Arial"/>
                <w:color w:val="44546A" w:themeColor="text2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Jumlah dokumen perencanaan yang sesuai ketentuan</w:t>
            </w:r>
          </w:p>
        </w:tc>
        <w:tc>
          <w:tcPr>
            <w:tcW w:w="1204" w:type="dxa"/>
            <w:vAlign w:val="center"/>
          </w:tcPr>
          <w:p w:rsidR="006C08FF" w:rsidRPr="006F0079" w:rsidRDefault="006C08FF" w:rsidP="002B413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 dokumen, 1 laporan</w:t>
            </w:r>
          </w:p>
        </w:tc>
        <w:tc>
          <w:tcPr>
            <w:tcW w:w="1204" w:type="dxa"/>
            <w:vAlign w:val="center"/>
          </w:tcPr>
          <w:p w:rsidR="006C08FF" w:rsidRPr="00F62125" w:rsidRDefault="00025939" w:rsidP="0002593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  <w:r w:rsidR="006C08FF">
              <w:rPr>
                <w:rFonts w:ascii="Arial" w:hAnsi="Arial" w:cs="Arial"/>
                <w:sz w:val="24"/>
                <w:szCs w:val="24"/>
              </w:rPr>
              <w:t xml:space="preserve"> dokumen, </w:t>
            </w: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="006C08FF">
              <w:rPr>
                <w:rFonts w:ascii="Arial" w:hAnsi="Arial" w:cs="Arial"/>
                <w:sz w:val="24"/>
                <w:szCs w:val="24"/>
              </w:rPr>
              <w:t xml:space="preserve"> laporan</w:t>
            </w:r>
          </w:p>
        </w:tc>
        <w:tc>
          <w:tcPr>
            <w:tcW w:w="1111" w:type="dxa"/>
            <w:vAlign w:val="center"/>
          </w:tcPr>
          <w:p w:rsidR="006C08FF" w:rsidRPr="00F62125" w:rsidRDefault="00025939" w:rsidP="002B413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  <w:r w:rsidR="006C08FF">
              <w:rPr>
                <w:rFonts w:ascii="Arial" w:hAnsi="Arial" w:cs="Arial"/>
                <w:color w:val="000000"/>
                <w:sz w:val="24"/>
                <w:szCs w:val="24"/>
              </w:rPr>
              <w:t>%</w:t>
            </w:r>
          </w:p>
        </w:tc>
      </w:tr>
      <w:tr w:rsidR="006C08FF" w:rsidRPr="00F62125" w:rsidTr="002B4137">
        <w:tc>
          <w:tcPr>
            <w:tcW w:w="3280" w:type="dxa"/>
          </w:tcPr>
          <w:p w:rsidR="006C08FF" w:rsidRPr="00762D38" w:rsidRDefault="006C08FF" w:rsidP="006C08FF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313" w:hanging="426"/>
              <w:jc w:val="lef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979F1">
              <w:rPr>
                <w:rFonts w:ascii="Arial" w:hAnsi="Arial" w:cs="Arial"/>
                <w:sz w:val="24"/>
                <w:szCs w:val="24"/>
              </w:rPr>
              <w:t>Jumlah dokumen hasil litbang</w:t>
            </w:r>
          </w:p>
        </w:tc>
        <w:tc>
          <w:tcPr>
            <w:tcW w:w="3018" w:type="dxa"/>
          </w:tcPr>
          <w:p w:rsidR="006C08FF" w:rsidRPr="00421CD7" w:rsidRDefault="006C08FF" w:rsidP="002B4137">
            <w:pPr>
              <w:ind w:right="34"/>
              <w:jc w:val="left"/>
              <w:rPr>
                <w:rFonts w:ascii="Arial" w:hAnsi="Arial" w:cs="Arial"/>
                <w:color w:val="44546A" w:themeColor="text2"/>
                <w:sz w:val="24"/>
                <w:szCs w:val="24"/>
              </w:rPr>
            </w:pPr>
            <w:r w:rsidRPr="007979F1">
              <w:rPr>
                <w:rFonts w:ascii="Arial" w:hAnsi="Arial" w:cs="Arial"/>
                <w:sz w:val="24"/>
                <w:szCs w:val="24"/>
              </w:rPr>
              <w:t xml:space="preserve">Jumlah dokumen hasil litbang </w:t>
            </w:r>
          </w:p>
        </w:tc>
        <w:tc>
          <w:tcPr>
            <w:tcW w:w="1204" w:type="dxa"/>
            <w:vAlign w:val="center"/>
          </w:tcPr>
          <w:p w:rsidR="006C08FF" w:rsidRPr="00842C4F" w:rsidRDefault="006C08FF" w:rsidP="002B413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42C4F">
              <w:rPr>
                <w:rFonts w:ascii="Arial" w:hAnsi="Arial" w:cs="Arial"/>
                <w:sz w:val="24"/>
                <w:szCs w:val="24"/>
              </w:rPr>
              <w:t>6 dokumen</w:t>
            </w:r>
          </w:p>
        </w:tc>
        <w:tc>
          <w:tcPr>
            <w:tcW w:w="1204" w:type="dxa"/>
            <w:vAlign w:val="center"/>
          </w:tcPr>
          <w:p w:rsidR="006C08FF" w:rsidRPr="00842C4F" w:rsidRDefault="00025939" w:rsidP="002B413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  <w:r w:rsidR="006C08FF" w:rsidRPr="00842C4F">
              <w:rPr>
                <w:rFonts w:ascii="Arial" w:hAnsi="Arial" w:cs="Arial"/>
                <w:sz w:val="24"/>
                <w:szCs w:val="24"/>
              </w:rPr>
              <w:t xml:space="preserve"> dokumen</w:t>
            </w:r>
          </w:p>
        </w:tc>
        <w:tc>
          <w:tcPr>
            <w:tcW w:w="1111" w:type="dxa"/>
            <w:vAlign w:val="center"/>
          </w:tcPr>
          <w:p w:rsidR="006C08FF" w:rsidRPr="00F62125" w:rsidRDefault="00025939" w:rsidP="002B413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  <w:r w:rsidR="006C08FF">
              <w:rPr>
                <w:rFonts w:ascii="Arial" w:hAnsi="Arial" w:cs="Arial"/>
                <w:color w:val="000000"/>
                <w:sz w:val="24"/>
                <w:szCs w:val="24"/>
              </w:rPr>
              <w:t>%</w:t>
            </w:r>
          </w:p>
        </w:tc>
      </w:tr>
      <w:tr w:rsidR="006C08FF" w:rsidRPr="00F62125" w:rsidTr="002B4137">
        <w:tc>
          <w:tcPr>
            <w:tcW w:w="3280" w:type="dxa"/>
          </w:tcPr>
          <w:p w:rsidR="006C08FF" w:rsidRPr="00762D38" w:rsidRDefault="006C08FF" w:rsidP="006C08FF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313" w:hanging="426"/>
              <w:jc w:val="lef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979F1">
              <w:rPr>
                <w:rFonts w:ascii="Arial" w:hAnsi="Arial" w:cs="Arial"/>
                <w:sz w:val="24"/>
                <w:szCs w:val="24"/>
              </w:rPr>
              <w:t>Tersedianya fasilitasi DRD</w:t>
            </w:r>
          </w:p>
        </w:tc>
        <w:tc>
          <w:tcPr>
            <w:tcW w:w="3018" w:type="dxa"/>
          </w:tcPr>
          <w:p w:rsidR="006C08FF" w:rsidRPr="00421CD7" w:rsidRDefault="006C08FF" w:rsidP="002B4137">
            <w:pPr>
              <w:ind w:right="34"/>
              <w:jc w:val="left"/>
              <w:rPr>
                <w:rFonts w:ascii="Arial" w:hAnsi="Arial" w:cs="Arial"/>
                <w:color w:val="44546A" w:themeColor="text2"/>
                <w:sz w:val="24"/>
                <w:szCs w:val="24"/>
              </w:rPr>
            </w:pPr>
            <w:r w:rsidRPr="007979F1">
              <w:rPr>
                <w:rFonts w:ascii="Arial" w:hAnsi="Arial" w:cs="Arial"/>
                <w:sz w:val="24"/>
                <w:szCs w:val="24"/>
              </w:rPr>
              <w:t>Jumlah laporan hasil FGD</w:t>
            </w:r>
          </w:p>
        </w:tc>
        <w:tc>
          <w:tcPr>
            <w:tcW w:w="1204" w:type="dxa"/>
            <w:vAlign w:val="center"/>
          </w:tcPr>
          <w:p w:rsidR="006C08FF" w:rsidRPr="00842C4F" w:rsidRDefault="006C08FF" w:rsidP="002B413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42C4F">
              <w:rPr>
                <w:rFonts w:ascii="Arial" w:hAnsi="Arial" w:cs="Arial"/>
                <w:sz w:val="24"/>
                <w:szCs w:val="24"/>
              </w:rPr>
              <w:t xml:space="preserve">3 </w:t>
            </w:r>
            <w:r>
              <w:rPr>
                <w:rFonts w:ascii="Arial" w:hAnsi="Arial" w:cs="Arial"/>
                <w:sz w:val="24"/>
                <w:szCs w:val="24"/>
              </w:rPr>
              <w:t>l</w:t>
            </w:r>
            <w:r w:rsidRPr="00842C4F">
              <w:rPr>
                <w:rFonts w:ascii="Arial" w:hAnsi="Arial" w:cs="Arial"/>
                <w:sz w:val="24"/>
                <w:szCs w:val="24"/>
              </w:rPr>
              <w:t>aporan</w:t>
            </w:r>
          </w:p>
        </w:tc>
        <w:tc>
          <w:tcPr>
            <w:tcW w:w="1204" w:type="dxa"/>
            <w:vAlign w:val="center"/>
          </w:tcPr>
          <w:p w:rsidR="006C08FF" w:rsidRPr="00842C4F" w:rsidRDefault="004C25B6" w:rsidP="002B413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  <w:r w:rsidR="006C08FF" w:rsidRPr="00842C4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6C08FF">
              <w:rPr>
                <w:rFonts w:ascii="Arial" w:hAnsi="Arial" w:cs="Arial"/>
                <w:sz w:val="24"/>
                <w:szCs w:val="24"/>
              </w:rPr>
              <w:t>laporan</w:t>
            </w:r>
          </w:p>
        </w:tc>
        <w:tc>
          <w:tcPr>
            <w:tcW w:w="1111" w:type="dxa"/>
            <w:vAlign w:val="center"/>
          </w:tcPr>
          <w:p w:rsidR="006C08FF" w:rsidRPr="00F62125" w:rsidRDefault="00025939" w:rsidP="002B413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  <w:r w:rsidR="006C08FF">
              <w:rPr>
                <w:rFonts w:ascii="Arial" w:hAnsi="Arial" w:cs="Arial"/>
                <w:color w:val="000000"/>
                <w:sz w:val="24"/>
                <w:szCs w:val="24"/>
              </w:rPr>
              <w:t>%</w:t>
            </w:r>
          </w:p>
        </w:tc>
      </w:tr>
      <w:tr w:rsidR="006C08FF" w:rsidRPr="00F62125" w:rsidTr="002B4137">
        <w:tc>
          <w:tcPr>
            <w:tcW w:w="3280" w:type="dxa"/>
          </w:tcPr>
          <w:p w:rsidR="006C08FF" w:rsidRPr="00762D38" w:rsidRDefault="006C08FF" w:rsidP="006C08FF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313" w:hanging="426"/>
              <w:jc w:val="lef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979F1">
              <w:rPr>
                <w:rFonts w:ascii="Arial" w:hAnsi="Arial" w:cs="Arial"/>
                <w:sz w:val="24"/>
                <w:szCs w:val="24"/>
              </w:rPr>
              <w:t>Jumlah dokumen hasil litbang</w:t>
            </w:r>
          </w:p>
        </w:tc>
        <w:tc>
          <w:tcPr>
            <w:tcW w:w="3018" w:type="dxa"/>
          </w:tcPr>
          <w:p w:rsidR="006C08FF" w:rsidRPr="00421CD7" w:rsidRDefault="006C08FF" w:rsidP="002B4137">
            <w:pPr>
              <w:ind w:right="34"/>
              <w:jc w:val="left"/>
              <w:rPr>
                <w:rFonts w:ascii="Arial" w:hAnsi="Arial" w:cs="Arial"/>
                <w:color w:val="44546A" w:themeColor="text2"/>
                <w:sz w:val="24"/>
                <w:szCs w:val="24"/>
              </w:rPr>
            </w:pPr>
            <w:r w:rsidRPr="007979F1">
              <w:rPr>
                <w:rFonts w:ascii="Arial" w:hAnsi="Arial" w:cs="Arial"/>
                <w:sz w:val="24"/>
                <w:szCs w:val="24"/>
              </w:rPr>
              <w:t xml:space="preserve">Jumlah dokumen hasil litbang </w:t>
            </w:r>
          </w:p>
        </w:tc>
        <w:tc>
          <w:tcPr>
            <w:tcW w:w="1204" w:type="dxa"/>
            <w:vAlign w:val="center"/>
          </w:tcPr>
          <w:p w:rsidR="006C08FF" w:rsidRPr="00842C4F" w:rsidRDefault="006C08FF" w:rsidP="002B413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  <w:r w:rsidRPr="00842C4F">
              <w:rPr>
                <w:rFonts w:ascii="Arial" w:hAnsi="Arial" w:cs="Arial"/>
                <w:sz w:val="24"/>
                <w:szCs w:val="24"/>
              </w:rPr>
              <w:t xml:space="preserve"> dokumen</w:t>
            </w:r>
          </w:p>
        </w:tc>
        <w:tc>
          <w:tcPr>
            <w:tcW w:w="1204" w:type="dxa"/>
            <w:vAlign w:val="center"/>
          </w:tcPr>
          <w:p w:rsidR="006C08FF" w:rsidRPr="00842C4F" w:rsidRDefault="00025939" w:rsidP="002B413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  <w:r w:rsidR="006C08FF" w:rsidRPr="00842C4F">
              <w:rPr>
                <w:rFonts w:ascii="Arial" w:hAnsi="Arial" w:cs="Arial"/>
                <w:sz w:val="24"/>
                <w:szCs w:val="24"/>
              </w:rPr>
              <w:t xml:space="preserve"> dokumen</w:t>
            </w:r>
          </w:p>
        </w:tc>
        <w:tc>
          <w:tcPr>
            <w:tcW w:w="1111" w:type="dxa"/>
            <w:vAlign w:val="center"/>
          </w:tcPr>
          <w:p w:rsidR="006C08FF" w:rsidRPr="00F62125" w:rsidRDefault="00025939" w:rsidP="002B413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  <w:r w:rsidR="006C08FF">
              <w:rPr>
                <w:rFonts w:ascii="Arial" w:hAnsi="Arial" w:cs="Arial"/>
                <w:color w:val="000000"/>
                <w:sz w:val="24"/>
                <w:szCs w:val="24"/>
              </w:rPr>
              <w:t>%</w:t>
            </w:r>
          </w:p>
        </w:tc>
      </w:tr>
    </w:tbl>
    <w:p w:rsidR="006C08FF" w:rsidRDefault="006C08FF" w:rsidP="006C08FF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6C08FF" w:rsidRDefault="006C08FF" w:rsidP="006C08FF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6C08FF" w:rsidRDefault="006C08FF" w:rsidP="006C08FF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6C08FF" w:rsidRDefault="006C08FF" w:rsidP="006C08FF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6C08FF" w:rsidRDefault="006C08FF" w:rsidP="006C08FF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6C08FF" w:rsidRDefault="006C08FF" w:rsidP="006C08FF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6C08FF" w:rsidRDefault="006C08FF" w:rsidP="006C08FF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6C08FF" w:rsidRDefault="006C08FF" w:rsidP="006C08FF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6C08FF" w:rsidRDefault="006C08FF" w:rsidP="006C08FF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6C08FF" w:rsidRDefault="006C08FF" w:rsidP="006C08FF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6C08FF" w:rsidRDefault="006C08FF" w:rsidP="006C08FF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6C08FF" w:rsidRPr="007840B6" w:rsidRDefault="006C08FF" w:rsidP="006C08FF">
      <w:pPr>
        <w:spacing w:after="200" w:line="276" w:lineRule="auto"/>
        <w:rPr>
          <w:rFonts w:ascii="Arial" w:hAnsi="Arial" w:cs="Arial"/>
          <w:color w:val="000000"/>
          <w:sz w:val="24"/>
          <w:szCs w:val="24"/>
        </w:rPr>
        <w:sectPr w:rsidR="006C08FF" w:rsidRPr="007840B6" w:rsidSect="005C2C3C">
          <w:headerReference w:type="default" r:id="rId5"/>
          <w:footerReference w:type="default" r:id="rId6"/>
          <w:pgSz w:w="12242" w:h="18722" w:code="258"/>
          <w:pgMar w:top="1134" w:right="1134" w:bottom="1418" w:left="1418" w:header="737" w:footer="284" w:gutter="0"/>
          <w:cols w:space="708"/>
          <w:docGrid w:linePitch="360"/>
        </w:sectPr>
      </w:pPr>
    </w:p>
    <w:p w:rsidR="006C08FF" w:rsidRPr="007840B6" w:rsidRDefault="006C08FF" w:rsidP="006C08FF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color w:val="000000"/>
          <w:sz w:val="24"/>
          <w:szCs w:val="24"/>
        </w:rPr>
      </w:pPr>
      <w:r w:rsidRPr="007840B6">
        <w:rPr>
          <w:rFonts w:ascii="Arial" w:hAnsi="Arial" w:cs="Arial"/>
          <w:color w:val="000000"/>
          <w:sz w:val="24"/>
          <w:szCs w:val="24"/>
        </w:rPr>
        <w:lastRenderedPageBreak/>
        <w:t>Tabel 2.2</w:t>
      </w:r>
    </w:p>
    <w:p w:rsidR="006C08FF" w:rsidRDefault="006C08FF" w:rsidP="006C08FF">
      <w:pPr>
        <w:autoSpaceDE w:val="0"/>
        <w:autoSpaceDN w:val="0"/>
        <w:adjustRightInd w:val="0"/>
        <w:spacing w:after="120" w:line="276" w:lineRule="auto"/>
        <w:jc w:val="center"/>
        <w:rPr>
          <w:rFonts w:ascii="Arial" w:hAnsi="Arial" w:cs="Arial"/>
          <w:sz w:val="24"/>
          <w:szCs w:val="24"/>
        </w:rPr>
      </w:pPr>
      <w:r w:rsidRPr="007840B6">
        <w:rPr>
          <w:rFonts w:ascii="Arial" w:hAnsi="Arial" w:cs="Arial"/>
          <w:i/>
          <w:color w:val="000000"/>
          <w:sz w:val="24"/>
          <w:szCs w:val="24"/>
        </w:rPr>
        <w:t xml:space="preserve">Cost per outcome </w:t>
      </w:r>
      <w:r w:rsidRPr="007840B6">
        <w:rPr>
          <w:rFonts w:ascii="Arial" w:hAnsi="Arial" w:cs="Arial"/>
          <w:sz w:val="24"/>
          <w:szCs w:val="24"/>
          <w:lang w:val="en-US"/>
        </w:rPr>
        <w:t>Sub B</w:t>
      </w:r>
      <w:r>
        <w:rPr>
          <w:rFonts w:ascii="Arial" w:hAnsi="Arial" w:cs="Arial"/>
          <w:sz w:val="24"/>
          <w:szCs w:val="24"/>
        </w:rPr>
        <w:t>idang</w:t>
      </w:r>
      <w:r w:rsidRPr="007840B6">
        <w:rPr>
          <w:rFonts w:ascii="Arial" w:hAnsi="Arial" w:cs="Arial"/>
          <w:sz w:val="24"/>
          <w:szCs w:val="24"/>
          <w:lang w:val="en-US"/>
        </w:rPr>
        <w:t xml:space="preserve"> P</w:t>
      </w:r>
      <w:r>
        <w:rPr>
          <w:rFonts w:ascii="Arial" w:hAnsi="Arial" w:cs="Arial"/>
          <w:sz w:val="24"/>
          <w:szCs w:val="24"/>
        </w:rPr>
        <w:t>endataan</w:t>
      </w:r>
      <w:r w:rsidRPr="007840B6">
        <w:rPr>
          <w:rFonts w:ascii="Arial" w:hAnsi="Arial" w:cs="Arial"/>
          <w:sz w:val="24"/>
          <w:szCs w:val="24"/>
          <w:lang w:val="en-US"/>
        </w:rPr>
        <w:t xml:space="preserve"> Dan </w:t>
      </w:r>
      <w:proofErr w:type="spellStart"/>
      <w:r w:rsidRPr="007840B6">
        <w:rPr>
          <w:rFonts w:ascii="Arial" w:hAnsi="Arial" w:cs="Arial"/>
          <w:sz w:val="24"/>
          <w:szCs w:val="24"/>
          <w:lang w:val="en-US"/>
        </w:rPr>
        <w:t>Pelaporan</w:t>
      </w:r>
      <w:proofErr w:type="spellEnd"/>
    </w:p>
    <w:p w:rsidR="006C08FF" w:rsidRPr="004A7FD8" w:rsidRDefault="006C08FF" w:rsidP="006C08FF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4"/>
          <w:szCs w:val="24"/>
        </w:rPr>
      </w:pPr>
    </w:p>
    <w:tbl>
      <w:tblPr>
        <w:tblW w:w="16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165"/>
        <w:gridCol w:w="2763"/>
        <w:gridCol w:w="2660"/>
        <w:gridCol w:w="1852"/>
        <w:gridCol w:w="1794"/>
        <w:gridCol w:w="1028"/>
        <w:gridCol w:w="1161"/>
        <w:gridCol w:w="1206"/>
        <w:gridCol w:w="1000"/>
        <w:gridCol w:w="997"/>
      </w:tblGrid>
      <w:tr w:rsidR="006C08FF" w:rsidRPr="002D2C99" w:rsidTr="002B4137">
        <w:trPr>
          <w:trHeight w:val="600"/>
        </w:trPr>
        <w:tc>
          <w:tcPr>
            <w:tcW w:w="534" w:type="dxa"/>
            <w:shd w:val="clear" w:color="auto" w:fill="auto"/>
            <w:noWrap/>
            <w:vAlign w:val="center"/>
            <w:hideMark/>
          </w:tcPr>
          <w:p w:rsidR="006C08FF" w:rsidRPr="002D2C99" w:rsidRDefault="006C08FF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NO</w:t>
            </w:r>
          </w:p>
        </w:tc>
        <w:tc>
          <w:tcPr>
            <w:tcW w:w="3928" w:type="dxa"/>
            <w:gridSpan w:val="2"/>
            <w:shd w:val="clear" w:color="auto" w:fill="auto"/>
            <w:noWrap/>
            <w:vAlign w:val="center"/>
            <w:hideMark/>
          </w:tcPr>
          <w:p w:rsidR="006C08FF" w:rsidRPr="002D2C99" w:rsidRDefault="006C08FF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SASARAN/KEGIATAN</w:t>
            </w:r>
          </w:p>
        </w:tc>
        <w:tc>
          <w:tcPr>
            <w:tcW w:w="2660" w:type="dxa"/>
            <w:shd w:val="clear" w:color="auto" w:fill="auto"/>
            <w:noWrap/>
            <w:vAlign w:val="center"/>
            <w:hideMark/>
          </w:tcPr>
          <w:p w:rsidR="006C08FF" w:rsidRPr="002D2C99" w:rsidRDefault="006C08FF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INDIKATOR KINERJA</w:t>
            </w:r>
          </w:p>
        </w:tc>
        <w:tc>
          <w:tcPr>
            <w:tcW w:w="4674" w:type="dxa"/>
            <w:gridSpan w:val="3"/>
            <w:shd w:val="clear" w:color="auto" w:fill="auto"/>
            <w:noWrap/>
            <w:vAlign w:val="center"/>
            <w:hideMark/>
          </w:tcPr>
          <w:p w:rsidR="006C08FF" w:rsidRPr="002D2C99" w:rsidRDefault="006C08FF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S/D ANGGARAN TERIBULAN I</w:t>
            </w:r>
          </w:p>
        </w:tc>
        <w:tc>
          <w:tcPr>
            <w:tcW w:w="3367" w:type="dxa"/>
            <w:gridSpan w:val="3"/>
            <w:shd w:val="clear" w:color="auto" w:fill="auto"/>
            <w:noWrap/>
            <w:vAlign w:val="center"/>
            <w:hideMark/>
          </w:tcPr>
          <w:p w:rsidR="006C08FF" w:rsidRPr="002D2C99" w:rsidRDefault="006C08FF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S/D KINERJA TRIBULAN I</w:t>
            </w:r>
          </w:p>
        </w:tc>
        <w:tc>
          <w:tcPr>
            <w:tcW w:w="997" w:type="dxa"/>
            <w:shd w:val="clear" w:color="auto" w:fill="auto"/>
            <w:vAlign w:val="center"/>
            <w:hideMark/>
          </w:tcPr>
          <w:p w:rsidR="006C08FF" w:rsidRPr="002D2C99" w:rsidRDefault="006C08FF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EFISIENSI (%)</w:t>
            </w:r>
          </w:p>
        </w:tc>
      </w:tr>
      <w:tr w:rsidR="006C08FF" w:rsidRPr="002D2C99" w:rsidTr="00B5101A">
        <w:trPr>
          <w:trHeight w:val="300"/>
        </w:trPr>
        <w:tc>
          <w:tcPr>
            <w:tcW w:w="534" w:type="dxa"/>
            <w:shd w:val="clear" w:color="auto" w:fill="auto"/>
            <w:noWrap/>
            <w:vAlign w:val="center"/>
            <w:hideMark/>
          </w:tcPr>
          <w:p w:rsidR="006C08FF" w:rsidRPr="002D2C99" w:rsidRDefault="006C08FF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</w:p>
        </w:tc>
        <w:tc>
          <w:tcPr>
            <w:tcW w:w="3928" w:type="dxa"/>
            <w:gridSpan w:val="2"/>
            <w:shd w:val="clear" w:color="auto" w:fill="auto"/>
            <w:noWrap/>
            <w:vAlign w:val="center"/>
            <w:hideMark/>
          </w:tcPr>
          <w:p w:rsidR="006C08FF" w:rsidRPr="002D2C99" w:rsidRDefault="006C08FF" w:rsidP="002B4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id-ID"/>
              </w:rPr>
            </w:pPr>
          </w:p>
        </w:tc>
        <w:tc>
          <w:tcPr>
            <w:tcW w:w="2660" w:type="dxa"/>
            <w:shd w:val="clear" w:color="auto" w:fill="auto"/>
            <w:noWrap/>
            <w:vAlign w:val="center"/>
            <w:hideMark/>
          </w:tcPr>
          <w:p w:rsidR="006C08FF" w:rsidRPr="002D2C99" w:rsidRDefault="006C08FF" w:rsidP="002B4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id-ID"/>
              </w:rPr>
            </w:pPr>
          </w:p>
        </w:tc>
        <w:tc>
          <w:tcPr>
            <w:tcW w:w="1852" w:type="dxa"/>
            <w:shd w:val="clear" w:color="auto" w:fill="auto"/>
            <w:noWrap/>
            <w:vAlign w:val="center"/>
            <w:hideMark/>
          </w:tcPr>
          <w:p w:rsidR="006C08FF" w:rsidRPr="002D2C99" w:rsidRDefault="006C08FF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PAGU</w:t>
            </w:r>
          </w:p>
        </w:tc>
        <w:tc>
          <w:tcPr>
            <w:tcW w:w="1794" w:type="dxa"/>
            <w:shd w:val="clear" w:color="auto" w:fill="auto"/>
            <w:noWrap/>
            <w:vAlign w:val="center"/>
            <w:hideMark/>
          </w:tcPr>
          <w:p w:rsidR="006C08FF" w:rsidRPr="002D2C99" w:rsidRDefault="006C08FF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REALISASI</w:t>
            </w:r>
          </w:p>
        </w:tc>
        <w:tc>
          <w:tcPr>
            <w:tcW w:w="1028" w:type="dxa"/>
            <w:shd w:val="clear" w:color="auto" w:fill="auto"/>
            <w:noWrap/>
            <w:vAlign w:val="center"/>
            <w:hideMark/>
          </w:tcPr>
          <w:p w:rsidR="006C08FF" w:rsidRPr="002D2C99" w:rsidRDefault="006C08FF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CAPAIAN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6C08FF" w:rsidRPr="002D2C99" w:rsidRDefault="006C08FF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 xml:space="preserve">TARGET </w:t>
            </w:r>
          </w:p>
        </w:tc>
        <w:tc>
          <w:tcPr>
            <w:tcW w:w="1206" w:type="dxa"/>
            <w:shd w:val="clear" w:color="auto" w:fill="auto"/>
            <w:noWrap/>
            <w:vAlign w:val="center"/>
            <w:hideMark/>
          </w:tcPr>
          <w:p w:rsidR="006C08FF" w:rsidRPr="002D2C99" w:rsidRDefault="006C08FF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REALISASI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:rsidR="006C08FF" w:rsidRPr="002D2C99" w:rsidRDefault="006C08FF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%</w:t>
            </w:r>
          </w:p>
        </w:tc>
        <w:tc>
          <w:tcPr>
            <w:tcW w:w="997" w:type="dxa"/>
            <w:shd w:val="clear" w:color="auto" w:fill="auto"/>
            <w:noWrap/>
            <w:vAlign w:val="center"/>
            <w:hideMark/>
          </w:tcPr>
          <w:p w:rsidR="006C08FF" w:rsidRPr="002D2C99" w:rsidRDefault="006C08FF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</w:p>
        </w:tc>
      </w:tr>
      <w:tr w:rsidR="006C08FF" w:rsidRPr="002D2C99" w:rsidTr="00B5101A">
        <w:trPr>
          <w:trHeight w:val="1020"/>
        </w:trPr>
        <w:tc>
          <w:tcPr>
            <w:tcW w:w="534" w:type="dxa"/>
            <w:shd w:val="clear" w:color="auto" w:fill="auto"/>
            <w:noWrap/>
            <w:vAlign w:val="center"/>
            <w:hideMark/>
          </w:tcPr>
          <w:p w:rsidR="006C08FF" w:rsidRPr="002D2C99" w:rsidRDefault="006C08FF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1</w:t>
            </w:r>
          </w:p>
        </w:tc>
        <w:tc>
          <w:tcPr>
            <w:tcW w:w="3928" w:type="dxa"/>
            <w:gridSpan w:val="2"/>
            <w:shd w:val="clear" w:color="auto" w:fill="auto"/>
            <w:vAlign w:val="center"/>
            <w:hideMark/>
          </w:tcPr>
          <w:p w:rsidR="006C08FF" w:rsidRPr="002D2C99" w:rsidRDefault="006C08FF" w:rsidP="002B413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012BCD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Tersusunnya dokumen LKPJ</w:t>
            </w:r>
          </w:p>
        </w:tc>
        <w:tc>
          <w:tcPr>
            <w:tcW w:w="2660" w:type="dxa"/>
            <w:shd w:val="clear" w:color="auto" w:fill="auto"/>
            <w:vAlign w:val="center"/>
            <w:hideMark/>
          </w:tcPr>
          <w:p w:rsidR="006C08FF" w:rsidRPr="002D2C99" w:rsidRDefault="006C08FF" w:rsidP="002B413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 xml:space="preserve">Jumlah </w:t>
            </w:r>
            <w:r w:rsidRPr="00012BCD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dokumen LKPJ BUPATI</w:t>
            </w:r>
          </w:p>
        </w:tc>
        <w:tc>
          <w:tcPr>
            <w:tcW w:w="1852" w:type="dxa"/>
            <w:shd w:val="clear" w:color="auto" w:fill="auto"/>
            <w:noWrap/>
            <w:vAlign w:val="center"/>
            <w:hideMark/>
          </w:tcPr>
          <w:p w:rsidR="006C08FF" w:rsidRPr="002D2C99" w:rsidRDefault="006C08FF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  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415</w:t>
            </w: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.000.000,00 </w:t>
            </w:r>
          </w:p>
        </w:tc>
        <w:tc>
          <w:tcPr>
            <w:tcW w:w="1794" w:type="dxa"/>
            <w:shd w:val="clear" w:color="auto" w:fill="auto"/>
            <w:noWrap/>
            <w:vAlign w:val="center"/>
            <w:hideMark/>
          </w:tcPr>
          <w:p w:rsidR="006C08FF" w:rsidRPr="002D2C99" w:rsidRDefault="006C08FF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413.257.024</w:t>
            </w: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,00 </w:t>
            </w:r>
          </w:p>
        </w:tc>
        <w:tc>
          <w:tcPr>
            <w:tcW w:w="1028" w:type="dxa"/>
            <w:shd w:val="clear" w:color="auto" w:fill="auto"/>
            <w:noWrap/>
            <w:vAlign w:val="center"/>
            <w:hideMark/>
          </w:tcPr>
          <w:p w:rsidR="006C08FF" w:rsidRPr="002D2C99" w:rsidRDefault="006C08FF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53,92</w:t>
            </w: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%</w:t>
            </w:r>
          </w:p>
        </w:tc>
        <w:tc>
          <w:tcPr>
            <w:tcW w:w="1161" w:type="dxa"/>
            <w:shd w:val="clear" w:color="auto" w:fill="auto"/>
            <w:vAlign w:val="center"/>
            <w:hideMark/>
          </w:tcPr>
          <w:p w:rsidR="006C08FF" w:rsidRPr="002D2C99" w:rsidRDefault="006C08FF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100</w:t>
            </w: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 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Buku</w:t>
            </w:r>
          </w:p>
        </w:tc>
        <w:tc>
          <w:tcPr>
            <w:tcW w:w="1206" w:type="dxa"/>
            <w:shd w:val="clear" w:color="auto" w:fill="auto"/>
            <w:vAlign w:val="center"/>
            <w:hideMark/>
          </w:tcPr>
          <w:p w:rsidR="006C08FF" w:rsidRPr="002D2C99" w:rsidRDefault="006C08FF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100 Buku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:rsidR="006C08FF" w:rsidRPr="002D2C99" w:rsidRDefault="006C08FF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100</w:t>
            </w: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%</w:t>
            </w:r>
          </w:p>
        </w:tc>
        <w:tc>
          <w:tcPr>
            <w:tcW w:w="997" w:type="dxa"/>
            <w:shd w:val="clear" w:color="auto" w:fill="auto"/>
            <w:noWrap/>
            <w:vAlign w:val="center"/>
            <w:hideMark/>
          </w:tcPr>
          <w:p w:rsidR="006C08FF" w:rsidRPr="002D2C99" w:rsidRDefault="006C08FF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100</w:t>
            </w: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%</w:t>
            </w:r>
          </w:p>
        </w:tc>
      </w:tr>
      <w:tr w:rsidR="006C08FF" w:rsidRPr="002D2C99" w:rsidTr="00B5101A">
        <w:trPr>
          <w:trHeight w:val="945"/>
        </w:trPr>
        <w:tc>
          <w:tcPr>
            <w:tcW w:w="534" w:type="dxa"/>
            <w:shd w:val="clear" w:color="auto" w:fill="auto"/>
            <w:noWrap/>
            <w:vAlign w:val="center"/>
            <w:hideMark/>
          </w:tcPr>
          <w:p w:rsidR="006C08FF" w:rsidRPr="002D2C99" w:rsidRDefault="006C08FF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</w:p>
        </w:tc>
        <w:tc>
          <w:tcPr>
            <w:tcW w:w="1165" w:type="dxa"/>
            <w:shd w:val="clear" w:color="auto" w:fill="auto"/>
            <w:noWrap/>
            <w:vAlign w:val="center"/>
            <w:hideMark/>
          </w:tcPr>
          <w:p w:rsidR="006C08FF" w:rsidRPr="002D2C99" w:rsidRDefault="006C08FF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1</w:t>
            </w:r>
          </w:p>
        </w:tc>
        <w:tc>
          <w:tcPr>
            <w:tcW w:w="2763" w:type="dxa"/>
            <w:shd w:val="clear" w:color="auto" w:fill="auto"/>
            <w:vAlign w:val="center"/>
            <w:hideMark/>
          </w:tcPr>
          <w:p w:rsidR="006C08FF" w:rsidRPr="002D2C99" w:rsidRDefault="006C08FF" w:rsidP="002B413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8730ED">
              <w:rPr>
                <w:rFonts w:ascii="Calibri" w:eastAsia="Times New Roman" w:hAnsi="Calibri" w:cs="Times New Roman"/>
                <w:color w:val="000000"/>
                <w:lang w:eastAsia="id-ID"/>
              </w:rPr>
              <w:t>Penyusunan Laporan Keterangan Pertanggung Jawaban (LKPJ)</w:t>
            </w:r>
          </w:p>
        </w:tc>
        <w:tc>
          <w:tcPr>
            <w:tcW w:w="2660" w:type="dxa"/>
            <w:shd w:val="clear" w:color="auto" w:fill="auto"/>
            <w:vAlign w:val="center"/>
            <w:hideMark/>
          </w:tcPr>
          <w:p w:rsidR="006C08FF" w:rsidRPr="004E532D" w:rsidRDefault="006C08FF" w:rsidP="002B413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d-ID"/>
              </w:rPr>
            </w:pPr>
            <w:r w:rsidRPr="004E532D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id-ID"/>
              </w:rPr>
              <w:t>Jumlah dokumen LKPJ BUPATI</w:t>
            </w:r>
          </w:p>
        </w:tc>
        <w:tc>
          <w:tcPr>
            <w:tcW w:w="1852" w:type="dxa"/>
            <w:shd w:val="clear" w:color="auto" w:fill="auto"/>
            <w:noWrap/>
            <w:vAlign w:val="center"/>
            <w:hideMark/>
          </w:tcPr>
          <w:p w:rsidR="006C08FF" w:rsidRPr="002D2C99" w:rsidRDefault="006C08FF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  </w:t>
            </w:r>
            <w:r w:rsidRPr="00012BCD">
              <w:rPr>
                <w:rFonts w:ascii="Calibri" w:eastAsia="Times New Roman" w:hAnsi="Calibri" w:cs="Times New Roman"/>
                <w:color w:val="000000"/>
                <w:lang w:eastAsia="id-ID"/>
              </w:rPr>
              <w:t>415</w:t>
            </w: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.</w:t>
            </w:r>
            <w:r w:rsidRPr="00012BCD">
              <w:rPr>
                <w:rFonts w:ascii="Calibri" w:eastAsia="Times New Roman" w:hAnsi="Calibri" w:cs="Times New Roman"/>
                <w:color w:val="000000"/>
                <w:lang w:eastAsia="id-ID"/>
              </w:rPr>
              <w:t>000</w:t>
            </w: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.</w:t>
            </w:r>
            <w:r w:rsidRPr="00012BCD">
              <w:rPr>
                <w:rFonts w:ascii="Calibri" w:eastAsia="Times New Roman" w:hAnsi="Calibri" w:cs="Times New Roman"/>
                <w:color w:val="000000"/>
                <w:lang w:eastAsia="id-ID"/>
              </w:rPr>
              <w:t>000</w:t>
            </w: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,00 </w:t>
            </w:r>
          </w:p>
        </w:tc>
        <w:tc>
          <w:tcPr>
            <w:tcW w:w="1794" w:type="dxa"/>
            <w:shd w:val="clear" w:color="auto" w:fill="auto"/>
            <w:noWrap/>
            <w:vAlign w:val="center"/>
            <w:hideMark/>
          </w:tcPr>
          <w:p w:rsidR="006C08FF" w:rsidRPr="002D2C99" w:rsidRDefault="006C08FF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A33326">
              <w:rPr>
                <w:rFonts w:ascii="Calibri" w:eastAsia="Times New Roman" w:hAnsi="Calibri" w:cs="Times New Roman"/>
                <w:bCs/>
                <w:color w:val="000000"/>
                <w:lang w:eastAsia="id-ID"/>
              </w:rPr>
              <w:t>413.257.024</w:t>
            </w:r>
            <w:r w:rsidRPr="00A33326">
              <w:rPr>
                <w:rFonts w:ascii="Calibri" w:eastAsia="Times New Roman" w:hAnsi="Calibri" w:cs="Times New Roman"/>
                <w:color w:val="000000"/>
                <w:lang w:eastAsia="id-ID"/>
              </w:rPr>
              <w:t>,</w:t>
            </w: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00 </w:t>
            </w:r>
          </w:p>
        </w:tc>
        <w:tc>
          <w:tcPr>
            <w:tcW w:w="1028" w:type="dxa"/>
            <w:shd w:val="clear" w:color="auto" w:fill="auto"/>
            <w:noWrap/>
            <w:vAlign w:val="center"/>
            <w:hideMark/>
          </w:tcPr>
          <w:p w:rsidR="006C08FF" w:rsidRPr="002D2C99" w:rsidRDefault="006C08FF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99,58</w:t>
            </w: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%</w:t>
            </w:r>
          </w:p>
        </w:tc>
        <w:tc>
          <w:tcPr>
            <w:tcW w:w="1161" w:type="dxa"/>
            <w:shd w:val="clear" w:color="auto" w:fill="auto"/>
            <w:vAlign w:val="center"/>
            <w:hideMark/>
          </w:tcPr>
          <w:p w:rsidR="006C08FF" w:rsidRPr="002D2C99" w:rsidRDefault="006C08FF" w:rsidP="002B413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100 Buku</w:t>
            </w:r>
          </w:p>
        </w:tc>
        <w:tc>
          <w:tcPr>
            <w:tcW w:w="1206" w:type="dxa"/>
            <w:shd w:val="clear" w:color="auto" w:fill="auto"/>
            <w:vAlign w:val="center"/>
            <w:hideMark/>
          </w:tcPr>
          <w:p w:rsidR="006C08FF" w:rsidRPr="002D2C99" w:rsidRDefault="006C08FF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100 Buku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:rsidR="006C08FF" w:rsidRPr="002D2C99" w:rsidRDefault="006C08FF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100</w:t>
            </w: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%</w:t>
            </w:r>
          </w:p>
        </w:tc>
        <w:tc>
          <w:tcPr>
            <w:tcW w:w="997" w:type="dxa"/>
            <w:shd w:val="clear" w:color="auto" w:fill="auto"/>
            <w:noWrap/>
            <w:vAlign w:val="center"/>
            <w:hideMark/>
          </w:tcPr>
          <w:p w:rsidR="006C08FF" w:rsidRPr="002D2C99" w:rsidRDefault="006C08FF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100</w:t>
            </w: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%</w:t>
            </w:r>
          </w:p>
        </w:tc>
      </w:tr>
      <w:tr w:rsidR="006C08FF" w:rsidRPr="002D2C99" w:rsidTr="00B5101A">
        <w:trPr>
          <w:trHeight w:val="735"/>
        </w:trPr>
        <w:tc>
          <w:tcPr>
            <w:tcW w:w="534" w:type="dxa"/>
            <w:shd w:val="clear" w:color="auto" w:fill="auto"/>
            <w:noWrap/>
            <w:vAlign w:val="center"/>
            <w:hideMark/>
          </w:tcPr>
          <w:p w:rsidR="006C08FF" w:rsidRPr="002D2C99" w:rsidRDefault="006C08FF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2</w:t>
            </w:r>
          </w:p>
        </w:tc>
        <w:tc>
          <w:tcPr>
            <w:tcW w:w="3928" w:type="dxa"/>
            <w:gridSpan w:val="2"/>
            <w:shd w:val="clear" w:color="auto" w:fill="auto"/>
            <w:vAlign w:val="center"/>
            <w:hideMark/>
          </w:tcPr>
          <w:p w:rsidR="006C08FF" w:rsidRPr="002D2C99" w:rsidRDefault="006C08FF" w:rsidP="002B413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T</w:t>
            </w:r>
            <w:r w:rsidRPr="00012BCD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 xml:space="preserve">ersusunnya 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H</w:t>
            </w:r>
            <w:r w:rsidRPr="00012BCD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 xml:space="preserve">asil 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P</w:t>
            </w:r>
            <w:r w:rsidRPr="00012BCD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 xml:space="preserve">endataan 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P</w:t>
            </w:r>
            <w:r w:rsidRPr="00012BCD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 xml:space="preserve">embangunan 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D</w:t>
            </w:r>
            <w:r w:rsidRPr="00012BCD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aerah</w:t>
            </w:r>
          </w:p>
        </w:tc>
        <w:tc>
          <w:tcPr>
            <w:tcW w:w="2660" w:type="dxa"/>
            <w:shd w:val="clear" w:color="auto" w:fill="auto"/>
            <w:vAlign w:val="center"/>
            <w:hideMark/>
          </w:tcPr>
          <w:p w:rsidR="006C08FF" w:rsidRPr="002D2C99" w:rsidRDefault="006C08FF" w:rsidP="002B413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012BCD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Jumlah dokumen hasil pendataan (e-database)</w:t>
            </w:r>
          </w:p>
        </w:tc>
        <w:tc>
          <w:tcPr>
            <w:tcW w:w="1852" w:type="dxa"/>
            <w:shd w:val="clear" w:color="auto" w:fill="auto"/>
            <w:noWrap/>
            <w:vAlign w:val="center"/>
            <w:hideMark/>
          </w:tcPr>
          <w:p w:rsidR="006C08FF" w:rsidRPr="002D2C99" w:rsidRDefault="006C08FF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  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60</w:t>
            </w: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.000.000,00 </w:t>
            </w:r>
          </w:p>
        </w:tc>
        <w:tc>
          <w:tcPr>
            <w:tcW w:w="1794" w:type="dxa"/>
            <w:shd w:val="clear" w:color="auto" w:fill="auto"/>
            <w:noWrap/>
            <w:vAlign w:val="center"/>
            <w:hideMark/>
          </w:tcPr>
          <w:p w:rsidR="006C08FF" w:rsidRPr="002D2C99" w:rsidRDefault="006C08FF" w:rsidP="00B5101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                                  </w:t>
            </w:r>
            <w:r w:rsidR="00B5101A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58.333.235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,00</w:t>
            </w:r>
          </w:p>
        </w:tc>
        <w:tc>
          <w:tcPr>
            <w:tcW w:w="1028" w:type="dxa"/>
            <w:shd w:val="clear" w:color="auto" w:fill="auto"/>
            <w:noWrap/>
            <w:vAlign w:val="center"/>
            <w:hideMark/>
          </w:tcPr>
          <w:p w:rsidR="006C08FF" w:rsidRPr="002D2C99" w:rsidRDefault="00B5101A" w:rsidP="00B5101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97</w:t>
            </w:r>
            <w:r w:rsidR="006C08FF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,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22</w:t>
            </w:r>
            <w:r w:rsidR="006C08FF"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%</w:t>
            </w:r>
          </w:p>
        </w:tc>
        <w:tc>
          <w:tcPr>
            <w:tcW w:w="1161" w:type="dxa"/>
            <w:shd w:val="clear" w:color="auto" w:fill="auto"/>
            <w:vAlign w:val="center"/>
            <w:hideMark/>
          </w:tcPr>
          <w:p w:rsidR="006C08FF" w:rsidRPr="002D2C99" w:rsidRDefault="006C08FF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1</w:t>
            </w: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 Dokumen</w:t>
            </w:r>
          </w:p>
        </w:tc>
        <w:tc>
          <w:tcPr>
            <w:tcW w:w="1206" w:type="dxa"/>
            <w:shd w:val="clear" w:color="auto" w:fill="auto"/>
            <w:vAlign w:val="center"/>
            <w:hideMark/>
          </w:tcPr>
          <w:p w:rsidR="006C08FF" w:rsidRPr="002D2C99" w:rsidRDefault="00B5101A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1 dokumen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:rsidR="006C08FF" w:rsidRPr="002D2C99" w:rsidRDefault="00B5101A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100</w:t>
            </w:r>
            <w:r w:rsidR="006C08FF"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%</w:t>
            </w:r>
          </w:p>
        </w:tc>
        <w:tc>
          <w:tcPr>
            <w:tcW w:w="997" w:type="dxa"/>
            <w:shd w:val="clear" w:color="auto" w:fill="auto"/>
            <w:noWrap/>
            <w:vAlign w:val="center"/>
            <w:hideMark/>
          </w:tcPr>
          <w:p w:rsidR="006C08FF" w:rsidRPr="002D2C99" w:rsidRDefault="00B5101A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100</w:t>
            </w:r>
            <w:r w:rsidR="006C08FF"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%</w:t>
            </w:r>
          </w:p>
        </w:tc>
      </w:tr>
      <w:tr w:rsidR="006C08FF" w:rsidRPr="002D2C99" w:rsidTr="00B5101A">
        <w:trPr>
          <w:trHeight w:val="684"/>
        </w:trPr>
        <w:tc>
          <w:tcPr>
            <w:tcW w:w="534" w:type="dxa"/>
            <w:shd w:val="clear" w:color="auto" w:fill="auto"/>
            <w:noWrap/>
            <w:vAlign w:val="center"/>
            <w:hideMark/>
          </w:tcPr>
          <w:p w:rsidR="006C08FF" w:rsidRPr="002D2C99" w:rsidRDefault="006C08FF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</w:p>
        </w:tc>
        <w:tc>
          <w:tcPr>
            <w:tcW w:w="1165" w:type="dxa"/>
            <w:shd w:val="clear" w:color="auto" w:fill="auto"/>
            <w:noWrap/>
            <w:vAlign w:val="center"/>
            <w:hideMark/>
          </w:tcPr>
          <w:p w:rsidR="006C08FF" w:rsidRPr="002D2C99" w:rsidRDefault="006C08FF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1</w:t>
            </w:r>
          </w:p>
        </w:tc>
        <w:tc>
          <w:tcPr>
            <w:tcW w:w="2763" w:type="dxa"/>
            <w:shd w:val="clear" w:color="auto" w:fill="auto"/>
            <w:vAlign w:val="center"/>
            <w:hideMark/>
          </w:tcPr>
          <w:p w:rsidR="006C08FF" w:rsidRPr="002D2C99" w:rsidRDefault="006C08FF" w:rsidP="002B413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012BCD">
              <w:rPr>
                <w:rFonts w:ascii="Calibri" w:eastAsia="Times New Roman" w:hAnsi="Calibri" w:cs="Times New Roman"/>
                <w:color w:val="000000"/>
                <w:lang w:eastAsia="id-ID"/>
              </w:rPr>
              <w:t>Pengelolaan sistem informasi pembangunan daerah kab pasuruan</w:t>
            </w:r>
          </w:p>
        </w:tc>
        <w:tc>
          <w:tcPr>
            <w:tcW w:w="2660" w:type="dxa"/>
            <w:shd w:val="clear" w:color="auto" w:fill="auto"/>
            <w:vAlign w:val="center"/>
            <w:hideMark/>
          </w:tcPr>
          <w:p w:rsidR="006C08FF" w:rsidRPr="004E532D" w:rsidRDefault="006C08FF" w:rsidP="002B4137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id-ID"/>
              </w:rPr>
            </w:pPr>
            <w:r w:rsidRPr="004E532D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id-ID"/>
              </w:rPr>
              <w:t>Jumlah dokumen hasil pendataan (e-database)</w:t>
            </w:r>
          </w:p>
        </w:tc>
        <w:tc>
          <w:tcPr>
            <w:tcW w:w="1852" w:type="dxa"/>
            <w:shd w:val="clear" w:color="auto" w:fill="auto"/>
            <w:noWrap/>
            <w:vAlign w:val="center"/>
            <w:hideMark/>
          </w:tcPr>
          <w:p w:rsidR="006C08FF" w:rsidRPr="002D2C99" w:rsidRDefault="006C08FF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  </w:t>
            </w: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60</w:t>
            </w: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.000.000,00 </w:t>
            </w:r>
          </w:p>
        </w:tc>
        <w:tc>
          <w:tcPr>
            <w:tcW w:w="1794" w:type="dxa"/>
            <w:shd w:val="clear" w:color="auto" w:fill="auto"/>
            <w:noWrap/>
            <w:vAlign w:val="center"/>
            <w:hideMark/>
          </w:tcPr>
          <w:p w:rsidR="006C08FF" w:rsidRPr="002D2C99" w:rsidRDefault="006C08FF" w:rsidP="00B5101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                                  </w:t>
            </w:r>
            <w:r w:rsidR="00B5101A">
              <w:rPr>
                <w:rFonts w:ascii="Calibri" w:eastAsia="Times New Roman" w:hAnsi="Calibri" w:cs="Times New Roman"/>
                <w:color w:val="000000"/>
                <w:lang w:eastAsia="id-ID"/>
              </w:rPr>
              <w:t>58.333.235</w:t>
            </w: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,00</w:t>
            </w:r>
          </w:p>
        </w:tc>
        <w:tc>
          <w:tcPr>
            <w:tcW w:w="1028" w:type="dxa"/>
            <w:shd w:val="clear" w:color="auto" w:fill="auto"/>
            <w:noWrap/>
            <w:vAlign w:val="center"/>
            <w:hideMark/>
          </w:tcPr>
          <w:p w:rsidR="006C08FF" w:rsidRPr="002D2C99" w:rsidRDefault="00B5101A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97,22</w:t>
            </w:r>
            <w:r w:rsidR="006C08FF">
              <w:rPr>
                <w:rFonts w:ascii="Calibri" w:eastAsia="Times New Roman" w:hAnsi="Calibri" w:cs="Times New Roman"/>
                <w:color w:val="000000"/>
                <w:lang w:eastAsia="id-ID"/>
              </w:rPr>
              <w:t>14</w:t>
            </w:r>
            <w:r w:rsidR="006C08FF"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%</w:t>
            </w:r>
          </w:p>
        </w:tc>
        <w:tc>
          <w:tcPr>
            <w:tcW w:w="1161" w:type="dxa"/>
            <w:shd w:val="clear" w:color="auto" w:fill="auto"/>
            <w:vAlign w:val="center"/>
            <w:hideMark/>
          </w:tcPr>
          <w:p w:rsidR="006C08FF" w:rsidRPr="002D2C99" w:rsidRDefault="00B5101A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1</w:t>
            </w:r>
            <w:r w:rsidR="006C08FF"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 Dokumen</w:t>
            </w:r>
          </w:p>
        </w:tc>
        <w:tc>
          <w:tcPr>
            <w:tcW w:w="1206" w:type="dxa"/>
            <w:shd w:val="clear" w:color="auto" w:fill="auto"/>
            <w:vAlign w:val="center"/>
            <w:hideMark/>
          </w:tcPr>
          <w:p w:rsidR="006C08FF" w:rsidRPr="002D2C99" w:rsidRDefault="00B5101A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1 dokumen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:rsidR="006C08FF" w:rsidRPr="002D2C99" w:rsidRDefault="00B5101A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100</w:t>
            </w:r>
            <w:r w:rsidR="006C08FF"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%</w:t>
            </w:r>
          </w:p>
        </w:tc>
        <w:tc>
          <w:tcPr>
            <w:tcW w:w="997" w:type="dxa"/>
            <w:shd w:val="clear" w:color="auto" w:fill="auto"/>
            <w:noWrap/>
            <w:vAlign w:val="center"/>
            <w:hideMark/>
          </w:tcPr>
          <w:p w:rsidR="006C08FF" w:rsidRPr="002D2C99" w:rsidRDefault="00B5101A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100</w:t>
            </w:r>
            <w:r w:rsidR="006C08FF"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%</w:t>
            </w:r>
          </w:p>
        </w:tc>
      </w:tr>
      <w:tr w:rsidR="006C08FF" w:rsidRPr="002D2C99" w:rsidTr="00B5101A">
        <w:trPr>
          <w:trHeight w:val="630"/>
        </w:trPr>
        <w:tc>
          <w:tcPr>
            <w:tcW w:w="534" w:type="dxa"/>
            <w:shd w:val="clear" w:color="auto" w:fill="auto"/>
            <w:noWrap/>
            <w:vAlign w:val="center"/>
            <w:hideMark/>
          </w:tcPr>
          <w:p w:rsidR="006C08FF" w:rsidRPr="002D2C99" w:rsidRDefault="006C08FF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3</w:t>
            </w:r>
          </w:p>
        </w:tc>
        <w:tc>
          <w:tcPr>
            <w:tcW w:w="3928" w:type="dxa"/>
            <w:gridSpan w:val="2"/>
            <w:shd w:val="clear" w:color="auto" w:fill="auto"/>
            <w:vAlign w:val="center"/>
            <w:hideMark/>
          </w:tcPr>
          <w:p w:rsidR="006C08FF" w:rsidRPr="002D2C99" w:rsidRDefault="006C08FF" w:rsidP="002B413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4E532D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Tersusunnya dokumen RKPD dan Perubahan RKPD</w:t>
            </w:r>
          </w:p>
        </w:tc>
        <w:tc>
          <w:tcPr>
            <w:tcW w:w="2660" w:type="dxa"/>
            <w:shd w:val="clear" w:color="auto" w:fill="auto"/>
            <w:vAlign w:val="center"/>
            <w:hideMark/>
          </w:tcPr>
          <w:p w:rsidR="006C08FF" w:rsidRPr="002D2C99" w:rsidRDefault="006C08FF" w:rsidP="002B413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Jumlah</w:t>
            </w:r>
            <w:r w:rsidRPr="004E532D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 xml:space="preserve"> dokumen RKPD dan Perubahan RKPD</w:t>
            </w:r>
          </w:p>
        </w:tc>
        <w:tc>
          <w:tcPr>
            <w:tcW w:w="1852" w:type="dxa"/>
            <w:shd w:val="clear" w:color="auto" w:fill="auto"/>
            <w:noWrap/>
            <w:vAlign w:val="center"/>
            <w:hideMark/>
          </w:tcPr>
          <w:p w:rsidR="006C08FF" w:rsidRPr="002D2C99" w:rsidRDefault="006C08FF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4E532D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  </w:t>
            </w:r>
            <w:r w:rsidRPr="004E532D">
              <w:rPr>
                <w:rFonts w:ascii="Calibri" w:eastAsia="Times New Roman" w:hAnsi="Calibri" w:cs="Times New Roman"/>
                <w:b/>
                <w:color w:val="000000"/>
                <w:lang w:eastAsia="id-ID"/>
              </w:rPr>
              <w:t>206.640.000</w:t>
            </w: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,00 </w:t>
            </w:r>
          </w:p>
        </w:tc>
        <w:tc>
          <w:tcPr>
            <w:tcW w:w="1794" w:type="dxa"/>
            <w:shd w:val="clear" w:color="auto" w:fill="auto"/>
            <w:noWrap/>
            <w:vAlign w:val="center"/>
            <w:hideMark/>
          </w:tcPr>
          <w:p w:rsidR="006C08FF" w:rsidRPr="002D2C99" w:rsidRDefault="006C08FF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    </w:t>
            </w:r>
            <w:r w:rsidRPr="005807B5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187.749.129</w:t>
            </w: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,00 </w:t>
            </w:r>
          </w:p>
        </w:tc>
        <w:tc>
          <w:tcPr>
            <w:tcW w:w="1028" w:type="dxa"/>
            <w:shd w:val="clear" w:color="auto" w:fill="auto"/>
            <w:noWrap/>
            <w:vAlign w:val="center"/>
            <w:hideMark/>
          </w:tcPr>
          <w:p w:rsidR="006C08FF" w:rsidRPr="002D2C99" w:rsidRDefault="00B5101A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98,49</w:t>
            </w:r>
            <w:r w:rsidR="006C08FF"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%</w:t>
            </w:r>
          </w:p>
        </w:tc>
        <w:tc>
          <w:tcPr>
            <w:tcW w:w="1161" w:type="dxa"/>
            <w:shd w:val="clear" w:color="auto" w:fill="auto"/>
            <w:vAlign w:val="center"/>
            <w:hideMark/>
          </w:tcPr>
          <w:p w:rsidR="006C08FF" w:rsidRPr="002D2C99" w:rsidRDefault="006C08FF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2 Dokumen</w:t>
            </w:r>
          </w:p>
        </w:tc>
        <w:tc>
          <w:tcPr>
            <w:tcW w:w="1206" w:type="dxa"/>
            <w:shd w:val="clear" w:color="auto" w:fill="auto"/>
            <w:vAlign w:val="center"/>
            <w:hideMark/>
          </w:tcPr>
          <w:p w:rsidR="006C08FF" w:rsidRPr="002D2C99" w:rsidRDefault="00B5101A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2</w:t>
            </w:r>
            <w:r w:rsidR="006C08FF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 Dokumen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:rsidR="006C08FF" w:rsidRPr="002D2C99" w:rsidRDefault="00B5101A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100</w:t>
            </w:r>
            <w:r w:rsidR="006C08FF"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%</w:t>
            </w:r>
          </w:p>
        </w:tc>
        <w:tc>
          <w:tcPr>
            <w:tcW w:w="997" w:type="dxa"/>
            <w:shd w:val="clear" w:color="auto" w:fill="auto"/>
            <w:noWrap/>
            <w:vAlign w:val="center"/>
            <w:hideMark/>
          </w:tcPr>
          <w:p w:rsidR="006C08FF" w:rsidRPr="002D2C99" w:rsidRDefault="00B5101A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100</w:t>
            </w:r>
            <w:r w:rsidR="006C08FF"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%</w:t>
            </w:r>
          </w:p>
        </w:tc>
      </w:tr>
      <w:tr w:rsidR="006C08FF" w:rsidRPr="002D2C99" w:rsidTr="00B5101A">
        <w:trPr>
          <w:trHeight w:val="630"/>
        </w:trPr>
        <w:tc>
          <w:tcPr>
            <w:tcW w:w="534" w:type="dxa"/>
            <w:shd w:val="clear" w:color="auto" w:fill="auto"/>
            <w:noWrap/>
            <w:vAlign w:val="center"/>
            <w:hideMark/>
          </w:tcPr>
          <w:p w:rsidR="006C08FF" w:rsidRPr="002D2C99" w:rsidRDefault="006C08FF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</w:p>
        </w:tc>
        <w:tc>
          <w:tcPr>
            <w:tcW w:w="1165" w:type="dxa"/>
            <w:shd w:val="clear" w:color="auto" w:fill="auto"/>
            <w:noWrap/>
            <w:vAlign w:val="center"/>
            <w:hideMark/>
          </w:tcPr>
          <w:p w:rsidR="006C08FF" w:rsidRPr="002D2C99" w:rsidRDefault="006C08FF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1</w:t>
            </w:r>
          </w:p>
        </w:tc>
        <w:tc>
          <w:tcPr>
            <w:tcW w:w="2763" w:type="dxa"/>
            <w:shd w:val="clear" w:color="auto" w:fill="auto"/>
            <w:noWrap/>
            <w:vAlign w:val="center"/>
            <w:hideMark/>
          </w:tcPr>
          <w:p w:rsidR="006C08FF" w:rsidRPr="002D2C99" w:rsidRDefault="006C08FF" w:rsidP="002B413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E532D">
              <w:rPr>
                <w:rFonts w:ascii="Calibri" w:eastAsia="Times New Roman" w:hAnsi="Calibri" w:cs="Times New Roman"/>
                <w:color w:val="000000"/>
                <w:lang w:eastAsia="id-ID"/>
              </w:rPr>
              <w:t>Penyusunan Rancangan RKPD</w:t>
            </w:r>
          </w:p>
        </w:tc>
        <w:tc>
          <w:tcPr>
            <w:tcW w:w="2660" w:type="dxa"/>
            <w:shd w:val="clear" w:color="auto" w:fill="auto"/>
            <w:vAlign w:val="center"/>
            <w:hideMark/>
          </w:tcPr>
          <w:p w:rsidR="006C08FF" w:rsidRPr="002D2C99" w:rsidRDefault="006C08FF" w:rsidP="002B413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d-ID"/>
              </w:rPr>
            </w:pPr>
            <w:r w:rsidRPr="004E532D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d-ID"/>
              </w:rPr>
              <w:t>Jumlah dokumen RKPD dan Perubahan RKPD</w:t>
            </w:r>
          </w:p>
        </w:tc>
        <w:tc>
          <w:tcPr>
            <w:tcW w:w="1852" w:type="dxa"/>
            <w:shd w:val="clear" w:color="auto" w:fill="auto"/>
            <w:noWrap/>
            <w:vAlign w:val="center"/>
            <w:hideMark/>
          </w:tcPr>
          <w:p w:rsidR="006C08FF" w:rsidRPr="002D2C99" w:rsidRDefault="006C08FF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  </w:t>
            </w:r>
            <w:r w:rsidRPr="004E532D">
              <w:rPr>
                <w:rFonts w:ascii="Calibri" w:eastAsia="Times New Roman" w:hAnsi="Calibri" w:cs="Times New Roman"/>
                <w:color w:val="000000"/>
                <w:lang w:eastAsia="id-ID"/>
              </w:rPr>
              <w:t>206</w:t>
            </w: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.</w:t>
            </w:r>
            <w:r w:rsidRPr="004E532D">
              <w:rPr>
                <w:rFonts w:ascii="Calibri" w:eastAsia="Times New Roman" w:hAnsi="Calibri" w:cs="Times New Roman"/>
                <w:color w:val="000000"/>
                <w:lang w:eastAsia="id-ID"/>
              </w:rPr>
              <w:t>640</w:t>
            </w: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.</w:t>
            </w:r>
            <w:r w:rsidRPr="004E532D">
              <w:rPr>
                <w:rFonts w:ascii="Calibri" w:eastAsia="Times New Roman" w:hAnsi="Calibri" w:cs="Times New Roman"/>
                <w:color w:val="000000"/>
                <w:lang w:eastAsia="id-ID"/>
              </w:rPr>
              <w:t>000</w:t>
            </w: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,00 </w:t>
            </w:r>
          </w:p>
        </w:tc>
        <w:tc>
          <w:tcPr>
            <w:tcW w:w="1794" w:type="dxa"/>
            <w:shd w:val="clear" w:color="auto" w:fill="auto"/>
            <w:noWrap/>
            <w:vAlign w:val="center"/>
            <w:hideMark/>
          </w:tcPr>
          <w:p w:rsidR="006C08FF" w:rsidRPr="002D2C99" w:rsidRDefault="006C08FF" w:rsidP="00B5101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   </w:t>
            </w:r>
            <w:r w:rsidR="00B5101A">
              <w:rPr>
                <w:rFonts w:ascii="Calibri" w:eastAsia="Times New Roman" w:hAnsi="Calibri" w:cs="Times New Roman"/>
                <w:color w:val="000000"/>
                <w:lang w:eastAsia="id-ID"/>
              </w:rPr>
              <w:t>203.516.498</w:t>
            </w: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,00 </w:t>
            </w:r>
          </w:p>
        </w:tc>
        <w:tc>
          <w:tcPr>
            <w:tcW w:w="1028" w:type="dxa"/>
            <w:shd w:val="clear" w:color="auto" w:fill="auto"/>
            <w:noWrap/>
            <w:vAlign w:val="center"/>
            <w:hideMark/>
          </w:tcPr>
          <w:p w:rsidR="006C08FF" w:rsidRPr="002D2C99" w:rsidRDefault="00B5101A" w:rsidP="00B5101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98,49</w:t>
            </w:r>
            <w:r w:rsidR="006C08FF"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%</w:t>
            </w:r>
          </w:p>
        </w:tc>
        <w:tc>
          <w:tcPr>
            <w:tcW w:w="1161" w:type="dxa"/>
            <w:shd w:val="clear" w:color="auto" w:fill="auto"/>
            <w:vAlign w:val="center"/>
            <w:hideMark/>
          </w:tcPr>
          <w:p w:rsidR="006C08FF" w:rsidRPr="002D2C99" w:rsidRDefault="006C08FF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2 Dokumen</w:t>
            </w:r>
          </w:p>
        </w:tc>
        <w:tc>
          <w:tcPr>
            <w:tcW w:w="1206" w:type="dxa"/>
            <w:shd w:val="clear" w:color="auto" w:fill="auto"/>
            <w:vAlign w:val="center"/>
            <w:hideMark/>
          </w:tcPr>
          <w:p w:rsidR="006C08FF" w:rsidRPr="002D2C99" w:rsidRDefault="00B5101A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2</w:t>
            </w:r>
            <w:r w:rsidR="006C08FF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 Dokumen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:rsidR="006C08FF" w:rsidRPr="002D2C99" w:rsidRDefault="006C08FF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50</w:t>
            </w: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%</w:t>
            </w:r>
          </w:p>
        </w:tc>
        <w:tc>
          <w:tcPr>
            <w:tcW w:w="997" w:type="dxa"/>
            <w:shd w:val="clear" w:color="auto" w:fill="auto"/>
            <w:noWrap/>
            <w:vAlign w:val="center"/>
            <w:hideMark/>
          </w:tcPr>
          <w:p w:rsidR="006C08FF" w:rsidRPr="002D2C99" w:rsidRDefault="006C08FF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50</w:t>
            </w: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%</w:t>
            </w:r>
          </w:p>
        </w:tc>
      </w:tr>
      <w:tr w:rsidR="006C08FF" w:rsidRPr="002D2C99" w:rsidTr="00B5101A">
        <w:trPr>
          <w:trHeight w:val="615"/>
        </w:trPr>
        <w:tc>
          <w:tcPr>
            <w:tcW w:w="534" w:type="dxa"/>
            <w:shd w:val="clear" w:color="auto" w:fill="auto"/>
            <w:noWrap/>
            <w:vAlign w:val="center"/>
            <w:hideMark/>
          </w:tcPr>
          <w:p w:rsidR="006C08FF" w:rsidRPr="002D2C99" w:rsidRDefault="006C08FF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4</w:t>
            </w:r>
          </w:p>
        </w:tc>
        <w:tc>
          <w:tcPr>
            <w:tcW w:w="3928" w:type="dxa"/>
            <w:gridSpan w:val="2"/>
            <w:shd w:val="clear" w:color="auto" w:fill="auto"/>
            <w:vAlign w:val="center"/>
            <w:hideMark/>
          </w:tcPr>
          <w:p w:rsidR="006C08FF" w:rsidRPr="002D2C99" w:rsidRDefault="006C08FF" w:rsidP="002B413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4E532D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Tersusunnya laporan hasil Monev RKPD</w:t>
            </w:r>
          </w:p>
        </w:tc>
        <w:tc>
          <w:tcPr>
            <w:tcW w:w="2660" w:type="dxa"/>
            <w:shd w:val="clear" w:color="auto" w:fill="auto"/>
            <w:vAlign w:val="center"/>
            <w:hideMark/>
          </w:tcPr>
          <w:p w:rsidR="006C08FF" w:rsidRPr="002D2C99" w:rsidRDefault="006C08FF" w:rsidP="002B413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4E532D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Jumlah laporan hasil Monev RKPD</w:t>
            </w:r>
          </w:p>
        </w:tc>
        <w:tc>
          <w:tcPr>
            <w:tcW w:w="1852" w:type="dxa"/>
            <w:shd w:val="clear" w:color="auto" w:fill="auto"/>
            <w:noWrap/>
            <w:vAlign w:val="center"/>
            <w:hideMark/>
          </w:tcPr>
          <w:p w:rsidR="006C08FF" w:rsidRPr="002D2C99" w:rsidRDefault="006C08FF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171</w:t>
            </w: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.000.000,00 </w:t>
            </w:r>
          </w:p>
        </w:tc>
        <w:tc>
          <w:tcPr>
            <w:tcW w:w="1794" w:type="dxa"/>
            <w:shd w:val="clear" w:color="auto" w:fill="auto"/>
            <w:noWrap/>
            <w:vAlign w:val="center"/>
            <w:hideMark/>
          </w:tcPr>
          <w:p w:rsidR="006C08FF" w:rsidRPr="002D2C99" w:rsidRDefault="00B5101A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164.494.837</w:t>
            </w:r>
            <w:r w:rsidR="006C08FF"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,00 </w:t>
            </w:r>
          </w:p>
        </w:tc>
        <w:tc>
          <w:tcPr>
            <w:tcW w:w="1028" w:type="dxa"/>
            <w:shd w:val="clear" w:color="auto" w:fill="auto"/>
            <w:noWrap/>
            <w:vAlign w:val="center"/>
            <w:hideMark/>
          </w:tcPr>
          <w:p w:rsidR="006C08FF" w:rsidRPr="002D2C99" w:rsidRDefault="00B5101A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96,20</w:t>
            </w:r>
            <w:r w:rsidR="006C08FF"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%</w:t>
            </w:r>
          </w:p>
        </w:tc>
        <w:tc>
          <w:tcPr>
            <w:tcW w:w="1161" w:type="dxa"/>
            <w:shd w:val="clear" w:color="auto" w:fill="auto"/>
            <w:vAlign w:val="center"/>
            <w:hideMark/>
          </w:tcPr>
          <w:p w:rsidR="006C08FF" w:rsidRPr="002D2C99" w:rsidRDefault="006C08FF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4 Laporan</w:t>
            </w:r>
          </w:p>
        </w:tc>
        <w:tc>
          <w:tcPr>
            <w:tcW w:w="1206" w:type="dxa"/>
            <w:shd w:val="clear" w:color="auto" w:fill="auto"/>
            <w:vAlign w:val="center"/>
            <w:hideMark/>
          </w:tcPr>
          <w:p w:rsidR="006C08FF" w:rsidRPr="002D2C99" w:rsidRDefault="006C08FF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3</w:t>
            </w: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 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Laporan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:rsidR="006C08FF" w:rsidRPr="002D2C99" w:rsidRDefault="00B5101A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100</w:t>
            </w:r>
            <w:r w:rsidR="006C08FF"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%</w:t>
            </w:r>
          </w:p>
        </w:tc>
        <w:tc>
          <w:tcPr>
            <w:tcW w:w="997" w:type="dxa"/>
            <w:shd w:val="clear" w:color="auto" w:fill="auto"/>
            <w:noWrap/>
            <w:vAlign w:val="center"/>
            <w:hideMark/>
          </w:tcPr>
          <w:p w:rsidR="006C08FF" w:rsidRPr="002D2C99" w:rsidRDefault="00B5101A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100</w:t>
            </w:r>
            <w:r w:rsidR="006C08FF"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%</w:t>
            </w:r>
          </w:p>
        </w:tc>
      </w:tr>
      <w:tr w:rsidR="006C08FF" w:rsidRPr="002D2C99" w:rsidTr="00B5101A">
        <w:trPr>
          <w:trHeight w:val="900"/>
        </w:trPr>
        <w:tc>
          <w:tcPr>
            <w:tcW w:w="534" w:type="dxa"/>
            <w:shd w:val="clear" w:color="auto" w:fill="auto"/>
            <w:noWrap/>
            <w:vAlign w:val="center"/>
            <w:hideMark/>
          </w:tcPr>
          <w:p w:rsidR="006C08FF" w:rsidRPr="002D2C99" w:rsidRDefault="006C08FF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</w:p>
        </w:tc>
        <w:tc>
          <w:tcPr>
            <w:tcW w:w="1165" w:type="dxa"/>
            <w:shd w:val="clear" w:color="auto" w:fill="auto"/>
            <w:noWrap/>
            <w:vAlign w:val="center"/>
            <w:hideMark/>
          </w:tcPr>
          <w:p w:rsidR="006C08FF" w:rsidRPr="002D2C99" w:rsidRDefault="006C08FF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1</w:t>
            </w:r>
          </w:p>
        </w:tc>
        <w:tc>
          <w:tcPr>
            <w:tcW w:w="2763" w:type="dxa"/>
            <w:shd w:val="clear" w:color="auto" w:fill="auto"/>
            <w:vAlign w:val="center"/>
            <w:hideMark/>
          </w:tcPr>
          <w:p w:rsidR="006C08FF" w:rsidRPr="002D2C99" w:rsidRDefault="006C08FF" w:rsidP="002B413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E532D">
              <w:rPr>
                <w:rFonts w:ascii="Calibri" w:eastAsia="Times New Roman" w:hAnsi="Calibri" w:cs="Times New Roman"/>
                <w:color w:val="000000"/>
                <w:lang w:eastAsia="id-ID"/>
              </w:rPr>
              <w:t>Monitoring, Evaluasi dan Pelaporan Pelaksanaan Rencana Pembangunan Daerah</w:t>
            </w:r>
          </w:p>
        </w:tc>
        <w:tc>
          <w:tcPr>
            <w:tcW w:w="2660" w:type="dxa"/>
            <w:shd w:val="clear" w:color="auto" w:fill="auto"/>
            <w:vAlign w:val="center"/>
            <w:hideMark/>
          </w:tcPr>
          <w:p w:rsidR="006C08FF" w:rsidRPr="002D2C99" w:rsidRDefault="006C08FF" w:rsidP="002B413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d-ID"/>
              </w:rPr>
            </w:pPr>
            <w:r w:rsidRPr="004E532D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d-ID"/>
              </w:rPr>
              <w:t>Jumlah laporan hasil Monev RKPD</w:t>
            </w:r>
          </w:p>
        </w:tc>
        <w:tc>
          <w:tcPr>
            <w:tcW w:w="1852" w:type="dxa"/>
            <w:shd w:val="clear" w:color="auto" w:fill="auto"/>
            <w:noWrap/>
            <w:vAlign w:val="center"/>
            <w:hideMark/>
          </w:tcPr>
          <w:p w:rsidR="006C08FF" w:rsidRPr="002D2C99" w:rsidRDefault="006C08FF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171</w:t>
            </w: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.000.000,00 </w:t>
            </w:r>
          </w:p>
        </w:tc>
        <w:tc>
          <w:tcPr>
            <w:tcW w:w="1794" w:type="dxa"/>
            <w:shd w:val="clear" w:color="auto" w:fill="auto"/>
            <w:noWrap/>
            <w:vAlign w:val="center"/>
            <w:hideMark/>
          </w:tcPr>
          <w:p w:rsidR="006C08FF" w:rsidRPr="002D2C99" w:rsidRDefault="00B5101A" w:rsidP="00B5101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164.494.837,</w:t>
            </w:r>
            <w:r w:rsidR="006C08FF"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00 </w:t>
            </w:r>
          </w:p>
        </w:tc>
        <w:tc>
          <w:tcPr>
            <w:tcW w:w="1028" w:type="dxa"/>
            <w:shd w:val="clear" w:color="auto" w:fill="auto"/>
            <w:noWrap/>
            <w:vAlign w:val="center"/>
            <w:hideMark/>
          </w:tcPr>
          <w:p w:rsidR="006C08FF" w:rsidRPr="002D2C99" w:rsidRDefault="00B5101A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96,20</w:t>
            </w:r>
            <w:r w:rsidR="006C08FF"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%</w:t>
            </w:r>
          </w:p>
        </w:tc>
        <w:tc>
          <w:tcPr>
            <w:tcW w:w="1161" w:type="dxa"/>
            <w:shd w:val="clear" w:color="auto" w:fill="auto"/>
            <w:vAlign w:val="center"/>
            <w:hideMark/>
          </w:tcPr>
          <w:p w:rsidR="006C08FF" w:rsidRPr="002D2C99" w:rsidRDefault="006C08FF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4 Laporan</w:t>
            </w:r>
          </w:p>
        </w:tc>
        <w:tc>
          <w:tcPr>
            <w:tcW w:w="1206" w:type="dxa"/>
            <w:shd w:val="clear" w:color="auto" w:fill="auto"/>
            <w:vAlign w:val="center"/>
            <w:hideMark/>
          </w:tcPr>
          <w:p w:rsidR="006C08FF" w:rsidRPr="002D2C99" w:rsidRDefault="00B5101A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4</w:t>
            </w:r>
            <w:r w:rsidR="006C08FF"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 </w:t>
            </w:r>
            <w:r w:rsidR="006C08FF">
              <w:rPr>
                <w:rFonts w:ascii="Calibri" w:eastAsia="Times New Roman" w:hAnsi="Calibri" w:cs="Times New Roman"/>
                <w:color w:val="000000"/>
                <w:lang w:eastAsia="id-ID"/>
              </w:rPr>
              <w:t>Laporan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:rsidR="006C08FF" w:rsidRPr="002D2C99" w:rsidRDefault="00B5101A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100</w:t>
            </w:r>
            <w:r w:rsidR="006C08FF"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%</w:t>
            </w:r>
          </w:p>
        </w:tc>
        <w:tc>
          <w:tcPr>
            <w:tcW w:w="997" w:type="dxa"/>
            <w:shd w:val="clear" w:color="auto" w:fill="auto"/>
            <w:noWrap/>
            <w:vAlign w:val="center"/>
            <w:hideMark/>
          </w:tcPr>
          <w:p w:rsidR="006C08FF" w:rsidRPr="002D2C99" w:rsidRDefault="00B5101A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100</w:t>
            </w:r>
            <w:r w:rsidR="006C08FF"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%</w:t>
            </w:r>
          </w:p>
        </w:tc>
      </w:tr>
      <w:tr w:rsidR="006C08FF" w:rsidRPr="002D2C99" w:rsidTr="00B5101A">
        <w:trPr>
          <w:trHeight w:val="900"/>
        </w:trPr>
        <w:tc>
          <w:tcPr>
            <w:tcW w:w="534" w:type="dxa"/>
            <w:shd w:val="clear" w:color="auto" w:fill="auto"/>
            <w:noWrap/>
            <w:vAlign w:val="center"/>
          </w:tcPr>
          <w:p w:rsidR="006C08FF" w:rsidRPr="002D2C99" w:rsidRDefault="006C08FF" w:rsidP="002B413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lastRenderedPageBreak/>
              <w:t>5</w:t>
            </w:r>
          </w:p>
        </w:tc>
        <w:tc>
          <w:tcPr>
            <w:tcW w:w="3928" w:type="dxa"/>
            <w:gridSpan w:val="2"/>
            <w:shd w:val="clear" w:color="auto" w:fill="auto"/>
            <w:noWrap/>
            <w:vAlign w:val="center"/>
          </w:tcPr>
          <w:p w:rsidR="006C08FF" w:rsidRPr="002D2C99" w:rsidRDefault="006C08FF" w:rsidP="002B413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7979F1">
              <w:rPr>
                <w:rFonts w:ascii="Arial" w:hAnsi="Arial" w:cs="Arial"/>
                <w:sz w:val="24"/>
                <w:szCs w:val="24"/>
              </w:rPr>
              <w:t>Jumlah dokumen hasil litbang</w:t>
            </w:r>
            <w:r>
              <w:rPr>
                <w:rFonts w:ascii="Arial" w:hAnsi="Arial" w:cs="Arial"/>
                <w:sz w:val="24"/>
                <w:szCs w:val="24"/>
              </w:rPr>
              <w:t xml:space="preserve"> Sosial Ekonomi</w:t>
            </w:r>
          </w:p>
        </w:tc>
        <w:tc>
          <w:tcPr>
            <w:tcW w:w="2660" w:type="dxa"/>
            <w:shd w:val="clear" w:color="auto" w:fill="auto"/>
            <w:vAlign w:val="center"/>
          </w:tcPr>
          <w:p w:rsidR="006C08FF" w:rsidRPr="002D2C99" w:rsidRDefault="006C08FF" w:rsidP="002B413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7979F1">
              <w:rPr>
                <w:rFonts w:ascii="Arial" w:hAnsi="Arial" w:cs="Arial"/>
                <w:sz w:val="24"/>
                <w:szCs w:val="24"/>
              </w:rPr>
              <w:t>Jumlah dokumen hasil litbang</w:t>
            </w:r>
          </w:p>
        </w:tc>
        <w:tc>
          <w:tcPr>
            <w:tcW w:w="1852" w:type="dxa"/>
            <w:shd w:val="clear" w:color="auto" w:fill="auto"/>
            <w:noWrap/>
            <w:vAlign w:val="center"/>
          </w:tcPr>
          <w:p w:rsidR="006C08FF" w:rsidRPr="002D2C99" w:rsidRDefault="006C08FF" w:rsidP="002B413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903571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1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.</w:t>
            </w:r>
            <w:r w:rsidRPr="00903571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714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.</w:t>
            </w:r>
            <w:r w:rsidRPr="00903571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525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.</w:t>
            </w:r>
            <w:r w:rsidRPr="00903571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000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,00</w:t>
            </w:r>
          </w:p>
        </w:tc>
        <w:tc>
          <w:tcPr>
            <w:tcW w:w="1794" w:type="dxa"/>
            <w:shd w:val="clear" w:color="auto" w:fill="auto"/>
            <w:noWrap/>
            <w:vAlign w:val="center"/>
          </w:tcPr>
          <w:p w:rsidR="006C08FF" w:rsidRPr="002D2C99" w:rsidRDefault="00B5101A" w:rsidP="002B413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1.098.698.125</w:t>
            </w:r>
            <w:r w:rsidR="006C08FF"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,00</w:t>
            </w:r>
          </w:p>
        </w:tc>
        <w:tc>
          <w:tcPr>
            <w:tcW w:w="1028" w:type="dxa"/>
            <w:shd w:val="clear" w:color="auto" w:fill="auto"/>
            <w:noWrap/>
            <w:vAlign w:val="center"/>
          </w:tcPr>
          <w:p w:rsidR="006C08FF" w:rsidRPr="002D2C99" w:rsidRDefault="00B5101A" w:rsidP="00B5101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97,82</w:t>
            </w:r>
            <w:r w:rsidR="006C08FF"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%</w:t>
            </w:r>
          </w:p>
        </w:tc>
        <w:tc>
          <w:tcPr>
            <w:tcW w:w="1161" w:type="dxa"/>
            <w:shd w:val="clear" w:color="auto" w:fill="auto"/>
            <w:vAlign w:val="center"/>
          </w:tcPr>
          <w:p w:rsidR="006C08FF" w:rsidRPr="002D2C99" w:rsidRDefault="006C08FF" w:rsidP="002B413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9</w:t>
            </w: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 Dokumen</w:t>
            </w:r>
          </w:p>
        </w:tc>
        <w:tc>
          <w:tcPr>
            <w:tcW w:w="1206" w:type="dxa"/>
            <w:shd w:val="clear" w:color="auto" w:fill="auto"/>
            <w:vAlign w:val="center"/>
          </w:tcPr>
          <w:p w:rsidR="006C08FF" w:rsidRPr="002D2C99" w:rsidRDefault="006C08FF" w:rsidP="002B413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0</w:t>
            </w: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 Dokumen</w:t>
            </w:r>
          </w:p>
        </w:tc>
        <w:tc>
          <w:tcPr>
            <w:tcW w:w="1000" w:type="dxa"/>
            <w:shd w:val="clear" w:color="auto" w:fill="auto"/>
            <w:noWrap/>
            <w:vAlign w:val="center"/>
          </w:tcPr>
          <w:p w:rsidR="006C08FF" w:rsidRPr="002D2C99" w:rsidRDefault="006C08FF" w:rsidP="002B413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0%</w:t>
            </w:r>
          </w:p>
        </w:tc>
        <w:tc>
          <w:tcPr>
            <w:tcW w:w="997" w:type="dxa"/>
            <w:shd w:val="clear" w:color="auto" w:fill="auto"/>
            <w:noWrap/>
            <w:vAlign w:val="center"/>
          </w:tcPr>
          <w:p w:rsidR="006C08FF" w:rsidRPr="002D2C99" w:rsidRDefault="006C08FF" w:rsidP="002B413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0</w:t>
            </w: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%</w:t>
            </w:r>
          </w:p>
        </w:tc>
      </w:tr>
      <w:tr w:rsidR="006C08FF" w:rsidRPr="002D2C99" w:rsidTr="00B5101A">
        <w:trPr>
          <w:trHeight w:val="900"/>
        </w:trPr>
        <w:tc>
          <w:tcPr>
            <w:tcW w:w="534" w:type="dxa"/>
            <w:shd w:val="clear" w:color="auto" w:fill="auto"/>
            <w:noWrap/>
            <w:vAlign w:val="center"/>
          </w:tcPr>
          <w:p w:rsidR="006C08FF" w:rsidRPr="002D2C99" w:rsidRDefault="006C08FF" w:rsidP="002B413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</w:p>
        </w:tc>
        <w:tc>
          <w:tcPr>
            <w:tcW w:w="1165" w:type="dxa"/>
            <w:shd w:val="clear" w:color="auto" w:fill="auto"/>
            <w:noWrap/>
            <w:vAlign w:val="center"/>
          </w:tcPr>
          <w:p w:rsidR="006C08FF" w:rsidRPr="00A916E1" w:rsidRDefault="006C08FF" w:rsidP="002B413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id-ID"/>
              </w:rPr>
            </w:pPr>
            <w:r w:rsidRPr="00A916E1">
              <w:rPr>
                <w:rFonts w:eastAsia="Times New Roman" w:cs="Times New Roman"/>
                <w:color w:val="000000"/>
                <w:lang w:eastAsia="id-ID"/>
              </w:rPr>
              <w:t>1</w:t>
            </w:r>
          </w:p>
        </w:tc>
        <w:tc>
          <w:tcPr>
            <w:tcW w:w="2763" w:type="dxa"/>
            <w:shd w:val="clear" w:color="auto" w:fill="auto"/>
            <w:vAlign w:val="center"/>
          </w:tcPr>
          <w:p w:rsidR="006C08FF" w:rsidRPr="00A916E1" w:rsidRDefault="006C08FF" w:rsidP="002B4137">
            <w:pPr>
              <w:spacing w:after="0" w:line="240" w:lineRule="auto"/>
              <w:rPr>
                <w:rFonts w:eastAsia="Times New Roman" w:cs="Times New Roman"/>
                <w:color w:val="000000"/>
                <w:lang w:eastAsia="id-ID"/>
              </w:rPr>
            </w:pPr>
            <w:r>
              <w:rPr>
                <w:rFonts w:eastAsia="Times New Roman" w:cs="Times New Roman"/>
                <w:color w:val="000000"/>
                <w:lang w:eastAsia="id-ID"/>
              </w:rPr>
              <w:t>Penelitian dan Pengembangan Sosial dan Ekonomi</w:t>
            </w:r>
          </w:p>
        </w:tc>
        <w:tc>
          <w:tcPr>
            <w:tcW w:w="2660" w:type="dxa"/>
            <w:shd w:val="clear" w:color="auto" w:fill="auto"/>
            <w:vAlign w:val="center"/>
          </w:tcPr>
          <w:p w:rsidR="006C08FF" w:rsidRPr="00A916E1" w:rsidRDefault="006C08FF" w:rsidP="002B4137">
            <w:pPr>
              <w:spacing w:after="0" w:line="240" w:lineRule="auto"/>
              <w:rPr>
                <w:rFonts w:eastAsia="Times New Roman" w:cs="Arial"/>
                <w:color w:val="000000"/>
                <w:szCs w:val="24"/>
                <w:lang w:eastAsia="id-ID"/>
              </w:rPr>
            </w:pPr>
            <w:r w:rsidRPr="00A916E1">
              <w:rPr>
                <w:rFonts w:cs="Arial"/>
                <w:szCs w:val="24"/>
              </w:rPr>
              <w:t>Jumlah dokumen hasil litbang</w:t>
            </w:r>
            <w:r w:rsidRPr="00A916E1">
              <w:rPr>
                <w:rFonts w:eastAsia="Times New Roman" w:cs="Arial"/>
                <w:color w:val="000000"/>
                <w:szCs w:val="24"/>
                <w:lang w:eastAsia="id-ID"/>
              </w:rPr>
              <w:t xml:space="preserve"> </w:t>
            </w:r>
          </w:p>
        </w:tc>
        <w:tc>
          <w:tcPr>
            <w:tcW w:w="1852" w:type="dxa"/>
            <w:shd w:val="clear" w:color="auto" w:fill="auto"/>
            <w:noWrap/>
            <w:vAlign w:val="center"/>
          </w:tcPr>
          <w:p w:rsidR="006C08FF" w:rsidRPr="00A1129D" w:rsidRDefault="00B5101A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1.125.525.000</w:t>
            </w:r>
            <w:r w:rsidR="006C08FF" w:rsidRPr="00A1129D">
              <w:rPr>
                <w:rFonts w:ascii="Calibri" w:eastAsia="Times New Roman" w:hAnsi="Calibri" w:cs="Times New Roman"/>
                <w:color w:val="000000"/>
                <w:lang w:eastAsia="id-ID"/>
              </w:rPr>
              <w:t>,00</w:t>
            </w:r>
          </w:p>
        </w:tc>
        <w:tc>
          <w:tcPr>
            <w:tcW w:w="1794" w:type="dxa"/>
            <w:shd w:val="clear" w:color="auto" w:fill="auto"/>
            <w:noWrap/>
            <w:vAlign w:val="center"/>
          </w:tcPr>
          <w:p w:rsidR="006C08FF" w:rsidRPr="00A1129D" w:rsidRDefault="00B5101A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1.098.698.125</w:t>
            </w:r>
            <w:r w:rsidR="006C08FF" w:rsidRPr="00A1129D">
              <w:rPr>
                <w:rFonts w:ascii="Calibri" w:eastAsia="Times New Roman" w:hAnsi="Calibri" w:cs="Times New Roman"/>
                <w:color w:val="000000"/>
                <w:lang w:eastAsia="id-ID"/>
              </w:rPr>
              <w:t>,00</w:t>
            </w:r>
          </w:p>
        </w:tc>
        <w:tc>
          <w:tcPr>
            <w:tcW w:w="1028" w:type="dxa"/>
            <w:shd w:val="clear" w:color="auto" w:fill="auto"/>
            <w:noWrap/>
            <w:vAlign w:val="center"/>
          </w:tcPr>
          <w:p w:rsidR="006C08FF" w:rsidRPr="00842C4F" w:rsidRDefault="00B5101A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97,62</w:t>
            </w:r>
            <w:r w:rsidR="006C08FF">
              <w:rPr>
                <w:rFonts w:ascii="Calibri" w:eastAsia="Times New Roman" w:hAnsi="Calibri" w:cs="Times New Roman"/>
                <w:color w:val="000000"/>
                <w:lang w:eastAsia="id-ID"/>
              </w:rPr>
              <w:t>%</w:t>
            </w:r>
          </w:p>
        </w:tc>
        <w:tc>
          <w:tcPr>
            <w:tcW w:w="1161" w:type="dxa"/>
            <w:shd w:val="clear" w:color="auto" w:fill="auto"/>
            <w:vAlign w:val="center"/>
          </w:tcPr>
          <w:p w:rsidR="006C08FF" w:rsidRPr="00842C4F" w:rsidRDefault="006C08FF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6</w:t>
            </w:r>
            <w:r w:rsidRPr="00842C4F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 Dokumen</w:t>
            </w:r>
          </w:p>
        </w:tc>
        <w:tc>
          <w:tcPr>
            <w:tcW w:w="1206" w:type="dxa"/>
            <w:shd w:val="clear" w:color="auto" w:fill="auto"/>
            <w:vAlign w:val="center"/>
          </w:tcPr>
          <w:p w:rsidR="006C08FF" w:rsidRPr="00842C4F" w:rsidRDefault="00B5101A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6</w:t>
            </w:r>
            <w:r w:rsidR="006C08FF" w:rsidRPr="00842C4F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 Dokumen</w:t>
            </w:r>
          </w:p>
        </w:tc>
        <w:tc>
          <w:tcPr>
            <w:tcW w:w="1000" w:type="dxa"/>
            <w:shd w:val="clear" w:color="auto" w:fill="auto"/>
            <w:noWrap/>
            <w:vAlign w:val="center"/>
          </w:tcPr>
          <w:p w:rsidR="006C08FF" w:rsidRPr="00842C4F" w:rsidRDefault="00B5101A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100</w:t>
            </w:r>
            <w:r w:rsidR="006C08FF" w:rsidRPr="00842C4F">
              <w:rPr>
                <w:rFonts w:ascii="Calibri" w:eastAsia="Times New Roman" w:hAnsi="Calibri" w:cs="Times New Roman"/>
                <w:color w:val="000000"/>
                <w:lang w:eastAsia="id-ID"/>
              </w:rPr>
              <w:t>%</w:t>
            </w:r>
          </w:p>
        </w:tc>
        <w:tc>
          <w:tcPr>
            <w:tcW w:w="997" w:type="dxa"/>
            <w:shd w:val="clear" w:color="auto" w:fill="auto"/>
            <w:noWrap/>
            <w:vAlign w:val="center"/>
          </w:tcPr>
          <w:p w:rsidR="006C08FF" w:rsidRPr="00842C4F" w:rsidRDefault="00B5101A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100</w:t>
            </w:r>
            <w:r w:rsidR="006C08FF" w:rsidRPr="00842C4F">
              <w:rPr>
                <w:rFonts w:ascii="Calibri" w:eastAsia="Times New Roman" w:hAnsi="Calibri" w:cs="Times New Roman"/>
                <w:color w:val="000000"/>
                <w:lang w:eastAsia="id-ID"/>
              </w:rPr>
              <w:t>%</w:t>
            </w:r>
          </w:p>
        </w:tc>
      </w:tr>
      <w:tr w:rsidR="006C08FF" w:rsidRPr="002D2C99" w:rsidTr="00B5101A">
        <w:trPr>
          <w:trHeight w:val="900"/>
        </w:trPr>
        <w:tc>
          <w:tcPr>
            <w:tcW w:w="534" w:type="dxa"/>
            <w:shd w:val="clear" w:color="auto" w:fill="auto"/>
            <w:noWrap/>
            <w:vAlign w:val="center"/>
          </w:tcPr>
          <w:p w:rsidR="006C08FF" w:rsidRPr="002D2C99" w:rsidRDefault="006C08FF" w:rsidP="002B413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</w:p>
        </w:tc>
        <w:tc>
          <w:tcPr>
            <w:tcW w:w="1165" w:type="dxa"/>
            <w:shd w:val="clear" w:color="auto" w:fill="auto"/>
            <w:noWrap/>
            <w:vAlign w:val="center"/>
          </w:tcPr>
          <w:p w:rsidR="006C08FF" w:rsidRPr="002D2C99" w:rsidRDefault="006C08FF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2</w:t>
            </w:r>
          </w:p>
        </w:tc>
        <w:tc>
          <w:tcPr>
            <w:tcW w:w="2763" w:type="dxa"/>
            <w:shd w:val="clear" w:color="auto" w:fill="auto"/>
            <w:vAlign w:val="center"/>
          </w:tcPr>
          <w:p w:rsidR="006C08FF" w:rsidRPr="002D2C99" w:rsidRDefault="006C08FF" w:rsidP="002B413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Fasilitasi Dewan Riset Daerah (DRD)</w:t>
            </w:r>
          </w:p>
        </w:tc>
        <w:tc>
          <w:tcPr>
            <w:tcW w:w="2660" w:type="dxa"/>
            <w:shd w:val="clear" w:color="auto" w:fill="auto"/>
            <w:vAlign w:val="center"/>
          </w:tcPr>
          <w:p w:rsidR="006C08FF" w:rsidRPr="002D2C99" w:rsidRDefault="006C08FF" w:rsidP="002B413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d-ID"/>
              </w:rPr>
            </w:pPr>
            <w:r w:rsidRPr="00A916E1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d-ID"/>
              </w:rPr>
              <w:t>Jumlah laporan hasil FGD</w:t>
            </w:r>
          </w:p>
        </w:tc>
        <w:tc>
          <w:tcPr>
            <w:tcW w:w="1852" w:type="dxa"/>
            <w:shd w:val="clear" w:color="auto" w:fill="auto"/>
            <w:noWrap/>
            <w:vAlign w:val="center"/>
          </w:tcPr>
          <w:p w:rsidR="006C08FF" w:rsidRPr="002D2C99" w:rsidRDefault="006C08FF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800.000.000,00</w:t>
            </w: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 </w:t>
            </w:r>
          </w:p>
        </w:tc>
        <w:tc>
          <w:tcPr>
            <w:tcW w:w="1794" w:type="dxa"/>
            <w:shd w:val="clear" w:color="auto" w:fill="auto"/>
            <w:noWrap/>
            <w:vAlign w:val="center"/>
          </w:tcPr>
          <w:p w:rsidR="006C08FF" w:rsidRPr="002D2C99" w:rsidRDefault="00B5101A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792.651.040</w:t>
            </w:r>
            <w:r w:rsidR="006C08FF">
              <w:rPr>
                <w:rFonts w:ascii="Calibri" w:eastAsia="Times New Roman" w:hAnsi="Calibri" w:cs="Times New Roman"/>
                <w:color w:val="000000"/>
                <w:lang w:eastAsia="id-ID"/>
              </w:rPr>
              <w:t>,00</w:t>
            </w:r>
          </w:p>
        </w:tc>
        <w:tc>
          <w:tcPr>
            <w:tcW w:w="1028" w:type="dxa"/>
            <w:shd w:val="clear" w:color="auto" w:fill="auto"/>
            <w:noWrap/>
            <w:vAlign w:val="center"/>
          </w:tcPr>
          <w:p w:rsidR="006C08FF" w:rsidRPr="00842C4F" w:rsidRDefault="00B5101A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99,08</w:t>
            </w:r>
            <w:r w:rsidR="006C08FF" w:rsidRPr="00842C4F">
              <w:rPr>
                <w:rFonts w:ascii="Calibri" w:eastAsia="Times New Roman" w:hAnsi="Calibri" w:cs="Times New Roman"/>
                <w:color w:val="000000"/>
                <w:lang w:eastAsia="id-ID"/>
              </w:rPr>
              <w:t>%</w:t>
            </w:r>
          </w:p>
        </w:tc>
        <w:tc>
          <w:tcPr>
            <w:tcW w:w="1161" w:type="dxa"/>
            <w:shd w:val="clear" w:color="auto" w:fill="auto"/>
            <w:vAlign w:val="center"/>
          </w:tcPr>
          <w:p w:rsidR="006C08FF" w:rsidRPr="00842C4F" w:rsidRDefault="006C08FF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3</w:t>
            </w:r>
            <w:r w:rsidRPr="00842C4F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 </w:t>
            </w: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Laporan</w:t>
            </w:r>
          </w:p>
        </w:tc>
        <w:tc>
          <w:tcPr>
            <w:tcW w:w="1206" w:type="dxa"/>
            <w:shd w:val="clear" w:color="auto" w:fill="auto"/>
            <w:vAlign w:val="center"/>
          </w:tcPr>
          <w:p w:rsidR="006C08FF" w:rsidRPr="00842C4F" w:rsidRDefault="00B5101A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3</w:t>
            </w:r>
            <w:r w:rsidR="006C08FF" w:rsidRPr="00842C4F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 </w:t>
            </w:r>
            <w:r w:rsidR="006C08FF">
              <w:rPr>
                <w:rFonts w:ascii="Calibri" w:eastAsia="Times New Roman" w:hAnsi="Calibri" w:cs="Times New Roman"/>
                <w:color w:val="000000"/>
                <w:lang w:eastAsia="id-ID"/>
              </w:rPr>
              <w:t>Laporan</w:t>
            </w:r>
          </w:p>
        </w:tc>
        <w:tc>
          <w:tcPr>
            <w:tcW w:w="1000" w:type="dxa"/>
            <w:shd w:val="clear" w:color="auto" w:fill="auto"/>
            <w:noWrap/>
            <w:vAlign w:val="center"/>
          </w:tcPr>
          <w:p w:rsidR="006C08FF" w:rsidRPr="00842C4F" w:rsidRDefault="00B5101A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100</w:t>
            </w:r>
            <w:r w:rsidR="006C08FF" w:rsidRPr="00842C4F">
              <w:rPr>
                <w:rFonts w:ascii="Calibri" w:eastAsia="Times New Roman" w:hAnsi="Calibri" w:cs="Times New Roman"/>
                <w:color w:val="000000"/>
                <w:lang w:eastAsia="id-ID"/>
              </w:rPr>
              <w:t>%</w:t>
            </w:r>
          </w:p>
        </w:tc>
        <w:tc>
          <w:tcPr>
            <w:tcW w:w="997" w:type="dxa"/>
            <w:shd w:val="clear" w:color="auto" w:fill="auto"/>
            <w:noWrap/>
            <w:vAlign w:val="center"/>
          </w:tcPr>
          <w:p w:rsidR="006C08FF" w:rsidRPr="00842C4F" w:rsidRDefault="00B5101A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100</w:t>
            </w:r>
            <w:r w:rsidR="006C08FF" w:rsidRPr="00842C4F">
              <w:rPr>
                <w:rFonts w:ascii="Calibri" w:eastAsia="Times New Roman" w:hAnsi="Calibri" w:cs="Times New Roman"/>
                <w:color w:val="000000"/>
                <w:lang w:eastAsia="id-ID"/>
              </w:rPr>
              <w:t>%</w:t>
            </w:r>
          </w:p>
        </w:tc>
      </w:tr>
      <w:tr w:rsidR="006C08FF" w:rsidRPr="002D2C99" w:rsidTr="00B5101A">
        <w:trPr>
          <w:trHeight w:val="900"/>
        </w:trPr>
        <w:tc>
          <w:tcPr>
            <w:tcW w:w="534" w:type="dxa"/>
            <w:shd w:val="clear" w:color="auto" w:fill="auto"/>
            <w:noWrap/>
            <w:vAlign w:val="center"/>
          </w:tcPr>
          <w:p w:rsidR="006C08FF" w:rsidRPr="002D2C99" w:rsidRDefault="006C08FF" w:rsidP="002B413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6</w:t>
            </w:r>
          </w:p>
        </w:tc>
        <w:tc>
          <w:tcPr>
            <w:tcW w:w="3928" w:type="dxa"/>
            <w:gridSpan w:val="2"/>
            <w:shd w:val="clear" w:color="auto" w:fill="auto"/>
            <w:noWrap/>
            <w:vAlign w:val="center"/>
          </w:tcPr>
          <w:p w:rsidR="006C08FF" w:rsidRPr="002D2C99" w:rsidRDefault="006C08FF" w:rsidP="002B413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7979F1">
              <w:rPr>
                <w:rFonts w:ascii="Arial" w:hAnsi="Arial" w:cs="Arial"/>
                <w:sz w:val="24"/>
                <w:szCs w:val="24"/>
              </w:rPr>
              <w:t>Jumlah dokumen hasil litbang</w:t>
            </w:r>
            <w:r>
              <w:rPr>
                <w:rFonts w:ascii="Arial" w:hAnsi="Arial" w:cs="Arial"/>
                <w:sz w:val="24"/>
                <w:szCs w:val="24"/>
              </w:rPr>
              <w:t xml:space="preserve"> Sosial Ekonomi</w:t>
            </w:r>
          </w:p>
        </w:tc>
        <w:tc>
          <w:tcPr>
            <w:tcW w:w="2660" w:type="dxa"/>
            <w:shd w:val="clear" w:color="auto" w:fill="auto"/>
            <w:vAlign w:val="center"/>
          </w:tcPr>
          <w:p w:rsidR="006C08FF" w:rsidRPr="00903571" w:rsidRDefault="006C08FF" w:rsidP="002B413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7979F1">
              <w:rPr>
                <w:rFonts w:ascii="Arial" w:hAnsi="Arial" w:cs="Arial"/>
                <w:sz w:val="24"/>
                <w:szCs w:val="24"/>
              </w:rPr>
              <w:t>Jumlah dokumen hasil litbang</w:t>
            </w:r>
          </w:p>
        </w:tc>
        <w:tc>
          <w:tcPr>
            <w:tcW w:w="1852" w:type="dxa"/>
            <w:shd w:val="clear" w:color="auto" w:fill="auto"/>
            <w:noWrap/>
            <w:vAlign w:val="center"/>
          </w:tcPr>
          <w:p w:rsidR="006C08FF" w:rsidRPr="002D2C99" w:rsidRDefault="006C08FF" w:rsidP="002B413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730.475.000,00</w:t>
            </w:r>
          </w:p>
        </w:tc>
        <w:tc>
          <w:tcPr>
            <w:tcW w:w="1794" w:type="dxa"/>
            <w:shd w:val="clear" w:color="auto" w:fill="auto"/>
            <w:noWrap/>
            <w:vAlign w:val="center"/>
          </w:tcPr>
          <w:p w:rsidR="006C08FF" w:rsidRPr="006D6DB2" w:rsidRDefault="00B5101A" w:rsidP="002B413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  <w:lang w:eastAsia="id-ID"/>
              </w:rPr>
              <w:t>648,184,622</w:t>
            </w:r>
            <w:r w:rsidR="006C08FF" w:rsidRPr="006D6DB2">
              <w:rPr>
                <w:rFonts w:ascii="Calibri" w:eastAsia="Times New Roman" w:hAnsi="Calibri" w:cs="Times New Roman"/>
                <w:b/>
                <w:color w:val="000000"/>
                <w:lang w:eastAsia="id-ID"/>
              </w:rPr>
              <w:t>,00</w:t>
            </w:r>
          </w:p>
        </w:tc>
        <w:tc>
          <w:tcPr>
            <w:tcW w:w="1028" w:type="dxa"/>
            <w:shd w:val="clear" w:color="auto" w:fill="auto"/>
            <w:noWrap/>
            <w:vAlign w:val="center"/>
          </w:tcPr>
          <w:p w:rsidR="006C08FF" w:rsidRPr="002D2C99" w:rsidRDefault="00B5101A" w:rsidP="002B413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96,68</w:t>
            </w:r>
            <w:r w:rsidR="006C08FF"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%</w:t>
            </w:r>
          </w:p>
        </w:tc>
        <w:tc>
          <w:tcPr>
            <w:tcW w:w="1161" w:type="dxa"/>
            <w:shd w:val="clear" w:color="auto" w:fill="auto"/>
            <w:vAlign w:val="center"/>
          </w:tcPr>
          <w:p w:rsidR="006C08FF" w:rsidRPr="002D2C99" w:rsidRDefault="006C08FF" w:rsidP="002B413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4 </w:t>
            </w: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Dokumen</w:t>
            </w:r>
          </w:p>
        </w:tc>
        <w:tc>
          <w:tcPr>
            <w:tcW w:w="1206" w:type="dxa"/>
            <w:shd w:val="clear" w:color="auto" w:fill="auto"/>
            <w:vAlign w:val="center"/>
          </w:tcPr>
          <w:p w:rsidR="006C08FF" w:rsidRPr="002D2C99" w:rsidRDefault="00B5101A" w:rsidP="002B413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4</w:t>
            </w:r>
            <w:r w:rsidR="006C08FF"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 Dokumen</w:t>
            </w:r>
          </w:p>
        </w:tc>
        <w:tc>
          <w:tcPr>
            <w:tcW w:w="1000" w:type="dxa"/>
            <w:shd w:val="clear" w:color="auto" w:fill="auto"/>
            <w:noWrap/>
            <w:vAlign w:val="center"/>
          </w:tcPr>
          <w:p w:rsidR="006C08FF" w:rsidRPr="002D2C99" w:rsidRDefault="00B5101A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100</w:t>
            </w:r>
            <w:r w:rsidR="006C08FF"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%</w:t>
            </w:r>
          </w:p>
        </w:tc>
        <w:tc>
          <w:tcPr>
            <w:tcW w:w="997" w:type="dxa"/>
            <w:shd w:val="clear" w:color="auto" w:fill="auto"/>
            <w:noWrap/>
            <w:vAlign w:val="center"/>
          </w:tcPr>
          <w:p w:rsidR="006C08FF" w:rsidRPr="002D2C99" w:rsidRDefault="00B5101A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100</w:t>
            </w:r>
            <w:r w:rsidR="006C08FF"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%</w:t>
            </w:r>
          </w:p>
        </w:tc>
      </w:tr>
      <w:tr w:rsidR="006C08FF" w:rsidRPr="002D2C99" w:rsidTr="00B5101A">
        <w:trPr>
          <w:trHeight w:val="900"/>
        </w:trPr>
        <w:tc>
          <w:tcPr>
            <w:tcW w:w="534" w:type="dxa"/>
            <w:shd w:val="clear" w:color="auto" w:fill="auto"/>
            <w:noWrap/>
            <w:vAlign w:val="center"/>
          </w:tcPr>
          <w:p w:rsidR="006C08FF" w:rsidRPr="002D2C99" w:rsidRDefault="006C08FF" w:rsidP="002B413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</w:p>
        </w:tc>
        <w:tc>
          <w:tcPr>
            <w:tcW w:w="1165" w:type="dxa"/>
            <w:shd w:val="clear" w:color="auto" w:fill="auto"/>
            <w:noWrap/>
            <w:vAlign w:val="center"/>
          </w:tcPr>
          <w:p w:rsidR="006C08FF" w:rsidRPr="00A916E1" w:rsidRDefault="006C08FF" w:rsidP="002B413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id-ID"/>
              </w:rPr>
            </w:pPr>
            <w:r w:rsidRPr="00A916E1">
              <w:rPr>
                <w:rFonts w:eastAsia="Times New Roman" w:cs="Times New Roman"/>
                <w:color w:val="000000"/>
                <w:lang w:eastAsia="id-ID"/>
              </w:rPr>
              <w:t>1</w:t>
            </w:r>
          </w:p>
        </w:tc>
        <w:tc>
          <w:tcPr>
            <w:tcW w:w="2763" w:type="dxa"/>
            <w:shd w:val="clear" w:color="auto" w:fill="auto"/>
            <w:vAlign w:val="center"/>
          </w:tcPr>
          <w:p w:rsidR="006C08FF" w:rsidRPr="00A916E1" w:rsidRDefault="006C08FF" w:rsidP="002B4137">
            <w:pPr>
              <w:spacing w:after="0" w:line="240" w:lineRule="auto"/>
              <w:rPr>
                <w:rFonts w:eastAsia="Times New Roman" w:cs="Times New Roman"/>
                <w:color w:val="000000"/>
                <w:lang w:eastAsia="id-ID"/>
              </w:rPr>
            </w:pPr>
            <w:r>
              <w:rPr>
                <w:rFonts w:eastAsia="Times New Roman" w:cs="Times New Roman"/>
                <w:color w:val="000000"/>
                <w:lang w:eastAsia="id-ID"/>
              </w:rPr>
              <w:t>Penelitian dan Pengembangan Inovasi dan Teknologi</w:t>
            </w:r>
          </w:p>
        </w:tc>
        <w:tc>
          <w:tcPr>
            <w:tcW w:w="2660" w:type="dxa"/>
            <w:shd w:val="clear" w:color="auto" w:fill="auto"/>
            <w:vAlign w:val="center"/>
          </w:tcPr>
          <w:p w:rsidR="006C08FF" w:rsidRPr="00A916E1" w:rsidRDefault="006C08FF" w:rsidP="002B4137">
            <w:pPr>
              <w:spacing w:after="0" w:line="240" w:lineRule="auto"/>
              <w:rPr>
                <w:rFonts w:eastAsia="Times New Roman" w:cs="Arial"/>
                <w:color w:val="000000"/>
                <w:szCs w:val="24"/>
                <w:lang w:eastAsia="id-ID"/>
              </w:rPr>
            </w:pPr>
            <w:r w:rsidRPr="00A916E1">
              <w:rPr>
                <w:rFonts w:cs="Arial"/>
                <w:szCs w:val="24"/>
              </w:rPr>
              <w:t>Jumlah dokumen hasil litbang</w:t>
            </w:r>
            <w:r w:rsidRPr="00A916E1">
              <w:rPr>
                <w:rFonts w:eastAsia="Times New Roman" w:cs="Arial"/>
                <w:color w:val="000000"/>
                <w:szCs w:val="24"/>
                <w:lang w:eastAsia="id-ID"/>
              </w:rPr>
              <w:t xml:space="preserve"> </w:t>
            </w:r>
          </w:p>
        </w:tc>
        <w:tc>
          <w:tcPr>
            <w:tcW w:w="1852" w:type="dxa"/>
            <w:shd w:val="clear" w:color="auto" w:fill="auto"/>
            <w:noWrap/>
            <w:vAlign w:val="center"/>
          </w:tcPr>
          <w:p w:rsidR="006C08FF" w:rsidRPr="00A1129D" w:rsidRDefault="00B5101A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670.475.000</w:t>
            </w:r>
            <w:r w:rsidR="006C08FF">
              <w:rPr>
                <w:rFonts w:ascii="Calibri" w:eastAsia="Times New Roman" w:hAnsi="Calibri" w:cs="Times New Roman"/>
                <w:color w:val="000000"/>
                <w:lang w:eastAsia="id-ID"/>
              </w:rPr>
              <w:t>,00</w:t>
            </w:r>
          </w:p>
        </w:tc>
        <w:tc>
          <w:tcPr>
            <w:tcW w:w="1794" w:type="dxa"/>
            <w:shd w:val="clear" w:color="auto" w:fill="auto"/>
            <w:noWrap/>
            <w:vAlign w:val="center"/>
          </w:tcPr>
          <w:p w:rsidR="006C08FF" w:rsidRPr="00A1129D" w:rsidRDefault="00B5101A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648.184.622</w:t>
            </w:r>
            <w:r w:rsidR="006C08FF" w:rsidRPr="00A1129D">
              <w:rPr>
                <w:rFonts w:ascii="Calibri" w:eastAsia="Times New Roman" w:hAnsi="Calibri" w:cs="Times New Roman"/>
                <w:color w:val="000000"/>
                <w:lang w:eastAsia="id-ID"/>
              </w:rPr>
              <w:t>,00</w:t>
            </w:r>
          </w:p>
        </w:tc>
        <w:tc>
          <w:tcPr>
            <w:tcW w:w="1028" w:type="dxa"/>
            <w:shd w:val="clear" w:color="auto" w:fill="auto"/>
            <w:noWrap/>
            <w:vAlign w:val="center"/>
          </w:tcPr>
          <w:p w:rsidR="006C08FF" w:rsidRPr="00842C4F" w:rsidRDefault="00B5101A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96,68</w:t>
            </w:r>
            <w:r w:rsidR="006C08FF" w:rsidRPr="00842C4F">
              <w:rPr>
                <w:rFonts w:ascii="Calibri" w:eastAsia="Times New Roman" w:hAnsi="Calibri" w:cs="Times New Roman"/>
                <w:color w:val="000000"/>
                <w:lang w:eastAsia="id-ID"/>
              </w:rPr>
              <w:t>%</w:t>
            </w:r>
          </w:p>
        </w:tc>
        <w:tc>
          <w:tcPr>
            <w:tcW w:w="1161" w:type="dxa"/>
            <w:shd w:val="clear" w:color="auto" w:fill="auto"/>
            <w:vAlign w:val="center"/>
          </w:tcPr>
          <w:p w:rsidR="006C08FF" w:rsidRPr="00842C4F" w:rsidRDefault="00B5101A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4</w:t>
            </w:r>
            <w:r w:rsidR="006C08FF" w:rsidRPr="00842C4F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 Dokumen</w:t>
            </w:r>
          </w:p>
        </w:tc>
        <w:tc>
          <w:tcPr>
            <w:tcW w:w="1206" w:type="dxa"/>
            <w:shd w:val="clear" w:color="auto" w:fill="auto"/>
            <w:vAlign w:val="center"/>
          </w:tcPr>
          <w:p w:rsidR="006C08FF" w:rsidRPr="00842C4F" w:rsidRDefault="00B5101A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4</w:t>
            </w:r>
            <w:r w:rsidR="006C08FF" w:rsidRPr="00842C4F">
              <w:rPr>
                <w:rFonts w:ascii="Calibri" w:eastAsia="Times New Roman" w:hAnsi="Calibri" w:cs="Times New Roman"/>
                <w:color w:val="000000"/>
                <w:lang w:eastAsia="id-ID"/>
              </w:rPr>
              <w:t>Dokumen</w:t>
            </w:r>
          </w:p>
        </w:tc>
        <w:tc>
          <w:tcPr>
            <w:tcW w:w="1000" w:type="dxa"/>
            <w:shd w:val="clear" w:color="auto" w:fill="auto"/>
            <w:noWrap/>
            <w:vAlign w:val="center"/>
          </w:tcPr>
          <w:p w:rsidR="006C08FF" w:rsidRPr="00842C4F" w:rsidRDefault="00B5101A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100</w:t>
            </w:r>
            <w:r w:rsidR="006C08FF" w:rsidRPr="00842C4F">
              <w:rPr>
                <w:rFonts w:ascii="Calibri" w:eastAsia="Times New Roman" w:hAnsi="Calibri" w:cs="Times New Roman"/>
                <w:color w:val="000000"/>
                <w:lang w:eastAsia="id-ID"/>
              </w:rPr>
              <w:t>%</w:t>
            </w:r>
          </w:p>
        </w:tc>
        <w:tc>
          <w:tcPr>
            <w:tcW w:w="997" w:type="dxa"/>
            <w:shd w:val="clear" w:color="auto" w:fill="auto"/>
            <w:noWrap/>
            <w:vAlign w:val="center"/>
          </w:tcPr>
          <w:p w:rsidR="006C08FF" w:rsidRPr="00842C4F" w:rsidRDefault="00B5101A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100</w:t>
            </w:r>
            <w:r w:rsidR="006C08FF" w:rsidRPr="00842C4F">
              <w:rPr>
                <w:rFonts w:ascii="Calibri" w:eastAsia="Times New Roman" w:hAnsi="Calibri" w:cs="Times New Roman"/>
                <w:color w:val="000000"/>
                <w:lang w:eastAsia="id-ID"/>
              </w:rPr>
              <w:t>%</w:t>
            </w:r>
          </w:p>
        </w:tc>
      </w:tr>
    </w:tbl>
    <w:p w:rsidR="006C08FF" w:rsidRDefault="006C08FF" w:rsidP="006C08FF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/>
        <w:ind w:left="426" w:hanging="426"/>
        <w:rPr>
          <w:rFonts w:ascii="Arial" w:hAnsi="Arial" w:cs="Arial"/>
          <w:b/>
          <w:color w:val="000000"/>
          <w:sz w:val="24"/>
          <w:szCs w:val="24"/>
        </w:rPr>
        <w:sectPr w:rsidR="006C08FF" w:rsidSect="005C2C3C">
          <w:pgSz w:w="18722" w:h="12242" w:orient="landscape" w:code="258"/>
          <w:pgMar w:top="1418" w:right="1134" w:bottom="1134" w:left="1418" w:header="737" w:footer="284" w:gutter="0"/>
          <w:cols w:space="708"/>
          <w:docGrid w:linePitch="360"/>
        </w:sectPr>
      </w:pPr>
    </w:p>
    <w:p w:rsidR="006C08FF" w:rsidRPr="004A7FD8" w:rsidRDefault="006C08FF" w:rsidP="006C08FF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/>
        <w:ind w:left="426" w:hanging="426"/>
        <w:rPr>
          <w:rFonts w:ascii="Arial" w:hAnsi="Arial" w:cs="Arial"/>
          <w:b/>
          <w:sz w:val="24"/>
          <w:szCs w:val="24"/>
        </w:rPr>
      </w:pPr>
      <w:r w:rsidRPr="004A7FD8">
        <w:rPr>
          <w:rFonts w:ascii="Arial" w:hAnsi="Arial" w:cs="Arial"/>
          <w:b/>
          <w:color w:val="000000"/>
          <w:sz w:val="24"/>
          <w:szCs w:val="24"/>
        </w:rPr>
        <w:lastRenderedPageBreak/>
        <w:t>EVALUASI</w:t>
      </w:r>
      <w:r w:rsidRPr="004A7FD8">
        <w:rPr>
          <w:rFonts w:ascii="Arial" w:hAnsi="Arial" w:cs="Arial"/>
          <w:b/>
          <w:sz w:val="24"/>
          <w:szCs w:val="24"/>
        </w:rPr>
        <w:t xml:space="preserve">  DAN  </w:t>
      </w:r>
      <w:r w:rsidRPr="004A7FD8">
        <w:rPr>
          <w:rFonts w:ascii="Arial" w:hAnsi="Arial" w:cs="Arial"/>
          <w:b/>
          <w:color w:val="000000"/>
          <w:sz w:val="24"/>
          <w:szCs w:val="24"/>
        </w:rPr>
        <w:t>ANALISIS</w:t>
      </w:r>
      <w:r w:rsidRPr="004A7FD8">
        <w:rPr>
          <w:rFonts w:ascii="Arial" w:hAnsi="Arial" w:cs="Arial"/>
          <w:b/>
          <w:sz w:val="24"/>
          <w:szCs w:val="24"/>
        </w:rPr>
        <w:t xml:space="preserve">  KINERJA</w:t>
      </w:r>
    </w:p>
    <w:p w:rsidR="006C08FF" w:rsidRDefault="006C08FF" w:rsidP="006C08FF">
      <w:pPr>
        <w:spacing w:after="0" w:line="312" w:lineRule="auto"/>
        <w:ind w:firstLine="426"/>
        <w:jc w:val="both"/>
        <w:rPr>
          <w:rFonts w:ascii="Arial" w:hAnsi="Arial" w:cs="Arial"/>
          <w:sz w:val="24"/>
          <w:szCs w:val="24"/>
          <w:lang w:val="en-US"/>
        </w:rPr>
      </w:pPr>
      <w:r w:rsidRPr="004A7FD8">
        <w:rPr>
          <w:rFonts w:ascii="Arial" w:hAnsi="Arial" w:cs="Arial"/>
          <w:sz w:val="24"/>
          <w:szCs w:val="24"/>
        </w:rPr>
        <w:t>Evaluasi dan analisis atas capaian target kinerja masing-masing indikator-indikator kinerja terhadap sasaran strategis ini adalah sebagai berikut:</w:t>
      </w:r>
    </w:p>
    <w:p w:rsidR="006C08FF" w:rsidRPr="007C6DCB" w:rsidRDefault="006C08FF" w:rsidP="006C08FF">
      <w:pPr>
        <w:spacing w:after="0" w:line="312" w:lineRule="auto"/>
        <w:ind w:firstLine="426"/>
        <w:jc w:val="both"/>
        <w:rPr>
          <w:rFonts w:ascii="Arial" w:hAnsi="Arial" w:cs="Arial"/>
          <w:sz w:val="12"/>
          <w:szCs w:val="24"/>
          <w:lang w:val="en-US"/>
        </w:rPr>
      </w:pPr>
    </w:p>
    <w:tbl>
      <w:tblPr>
        <w:tblStyle w:val="LightGrid-Accent5"/>
        <w:tblW w:w="9923" w:type="dxa"/>
        <w:tblInd w:w="108" w:type="dxa"/>
        <w:shd w:val="clear" w:color="auto" w:fill="DEEAF6" w:themeFill="accent1" w:themeFillTint="33"/>
        <w:tblLayout w:type="fixed"/>
        <w:tblLook w:val="01E0" w:firstRow="1" w:lastRow="1" w:firstColumn="1" w:lastColumn="1" w:noHBand="0" w:noVBand="0"/>
      </w:tblPr>
      <w:tblGrid>
        <w:gridCol w:w="9923"/>
      </w:tblGrid>
      <w:tr w:rsidR="006C08FF" w:rsidRPr="004A7FD8" w:rsidTr="002B413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23" w:type="dxa"/>
            <w:shd w:val="clear" w:color="auto" w:fill="DEEAF6" w:themeFill="accent1" w:themeFillTint="33"/>
          </w:tcPr>
          <w:p w:rsidR="006C08FF" w:rsidRDefault="006C08FF" w:rsidP="002B4137">
            <w:pPr>
              <w:ind w:left="-43" w:right="3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7FD8">
              <w:rPr>
                <w:rFonts w:ascii="Arial" w:hAnsi="Arial" w:cs="Arial"/>
                <w:sz w:val="24"/>
                <w:szCs w:val="24"/>
              </w:rPr>
              <w:t xml:space="preserve">SASARAN 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KINERJA</w:t>
            </w:r>
            <w:r w:rsidRPr="004A7FD8">
              <w:rPr>
                <w:rFonts w:ascii="Arial" w:hAnsi="Arial" w:cs="Arial"/>
                <w:sz w:val="24"/>
                <w:szCs w:val="24"/>
              </w:rPr>
              <w:t>:</w:t>
            </w:r>
          </w:p>
          <w:p w:rsidR="006C08FF" w:rsidRPr="004A7FD8" w:rsidRDefault="006C08FF" w:rsidP="002B4137">
            <w:pPr>
              <w:ind w:left="-43" w:right="3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6C08FF" w:rsidRPr="004D7709" w:rsidRDefault="006C08FF" w:rsidP="006C08FF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Tersusunnya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dokumen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perencanaan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6C08FF" w:rsidRPr="00A33326" w:rsidRDefault="006C08FF" w:rsidP="006C08FF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 w:val="0"/>
                <w:bCs w:val="0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Tersedianya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dokumen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perencanaan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sesuai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ketentuan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id-ID"/>
              </w:rPr>
              <w:t>;</w:t>
            </w:r>
          </w:p>
          <w:p w:rsidR="006C08FF" w:rsidRPr="00096732" w:rsidRDefault="006C08FF" w:rsidP="006C08FF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spellStart"/>
            <w:r w:rsidRPr="007979F1">
              <w:rPr>
                <w:rFonts w:ascii="Arial" w:hAnsi="Arial" w:cs="Arial"/>
                <w:sz w:val="24"/>
                <w:szCs w:val="24"/>
              </w:rPr>
              <w:t>Jumlah</w:t>
            </w:r>
            <w:proofErr w:type="spellEnd"/>
            <w:r w:rsidRPr="007979F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979F1">
              <w:rPr>
                <w:rFonts w:ascii="Arial" w:hAnsi="Arial" w:cs="Arial"/>
                <w:sz w:val="24"/>
                <w:szCs w:val="24"/>
              </w:rPr>
              <w:t>dokumen</w:t>
            </w:r>
            <w:proofErr w:type="spellEnd"/>
            <w:r w:rsidRPr="007979F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979F1">
              <w:rPr>
                <w:rFonts w:ascii="Arial" w:hAnsi="Arial" w:cs="Arial"/>
                <w:sz w:val="24"/>
                <w:szCs w:val="24"/>
              </w:rPr>
              <w:t>hasil</w:t>
            </w:r>
            <w:proofErr w:type="spellEnd"/>
            <w:r w:rsidRPr="007979F1">
              <w:rPr>
                <w:rFonts w:ascii="Arial" w:hAnsi="Arial" w:cs="Arial"/>
                <w:sz w:val="24"/>
                <w:szCs w:val="24"/>
              </w:rPr>
              <w:t xml:space="preserve"> litbang</w:t>
            </w:r>
            <w:r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6C08FF" w:rsidRPr="004C27FF" w:rsidRDefault="006C08FF" w:rsidP="006C08FF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Jumlah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laporan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hasil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FGD.</w:t>
            </w:r>
          </w:p>
        </w:tc>
      </w:tr>
    </w:tbl>
    <w:p w:rsidR="006C08FF" w:rsidRDefault="006C08FF" w:rsidP="006C08FF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before="240" w:after="0"/>
        <w:ind w:left="851" w:hanging="42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Tersusunnya dokumen perencanaan</w:t>
      </w:r>
    </w:p>
    <w:p w:rsidR="006C08FF" w:rsidRDefault="006C08FF" w:rsidP="006C08FF">
      <w:pPr>
        <w:pStyle w:val="ListParagraph"/>
        <w:autoSpaceDE w:val="0"/>
        <w:autoSpaceDN w:val="0"/>
        <w:adjustRightInd w:val="0"/>
        <w:spacing w:before="240" w:after="0"/>
        <w:ind w:left="85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Pada Tribulan I</w:t>
      </w:r>
      <w:r w:rsidR="00025939">
        <w:rPr>
          <w:rFonts w:ascii="Arial" w:hAnsi="Arial" w:cs="Arial"/>
          <w:sz w:val="24"/>
          <w:szCs w:val="24"/>
        </w:rPr>
        <w:t>V</w:t>
      </w:r>
      <w:r>
        <w:rPr>
          <w:rFonts w:ascii="Arial" w:hAnsi="Arial" w:cs="Arial"/>
          <w:sz w:val="24"/>
          <w:szCs w:val="24"/>
        </w:rPr>
        <w:t xml:space="preserve">, sasaran tersusunnya dokumen perencanaan memiliki target 100 buku, 2 dokumen . Telah terealisasi sebanyak </w:t>
      </w:r>
      <w:r w:rsidR="00C50C56">
        <w:rPr>
          <w:rFonts w:ascii="Arial" w:hAnsi="Arial" w:cs="Arial"/>
          <w:sz w:val="24"/>
          <w:szCs w:val="24"/>
        </w:rPr>
        <w:t>2</w:t>
      </w:r>
      <w:r>
        <w:rPr>
          <w:rFonts w:ascii="Arial" w:hAnsi="Arial" w:cs="Arial"/>
          <w:sz w:val="24"/>
          <w:szCs w:val="24"/>
        </w:rPr>
        <w:t xml:space="preserve"> dokumen dengan capaian target sebesar </w:t>
      </w:r>
      <w:r w:rsidR="00C50C56">
        <w:rPr>
          <w:rFonts w:ascii="Arial" w:hAnsi="Arial" w:cs="Arial"/>
          <w:sz w:val="24"/>
          <w:szCs w:val="24"/>
        </w:rPr>
        <w:t>100</w:t>
      </w:r>
      <w:r>
        <w:rPr>
          <w:rFonts w:ascii="Arial" w:hAnsi="Arial" w:cs="Arial"/>
          <w:sz w:val="24"/>
          <w:szCs w:val="24"/>
        </w:rPr>
        <w:t>%.</w:t>
      </w:r>
    </w:p>
    <w:p w:rsidR="006C08FF" w:rsidRDefault="006C08FF" w:rsidP="006C08FF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before="240" w:after="0"/>
        <w:ind w:left="851" w:hanging="42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Tersedianya dokumen perencanaan yang sesuai ketentuan</w:t>
      </w:r>
    </w:p>
    <w:p w:rsidR="006C08FF" w:rsidRPr="006469A9" w:rsidRDefault="006C08FF" w:rsidP="006C08FF">
      <w:pPr>
        <w:pStyle w:val="ListParagraph"/>
        <w:autoSpaceDE w:val="0"/>
        <w:autoSpaceDN w:val="0"/>
        <w:adjustRightInd w:val="0"/>
        <w:spacing w:before="240" w:after="0"/>
        <w:ind w:left="85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Pada Tribulan I</w:t>
      </w:r>
      <w:r w:rsidR="00025939">
        <w:rPr>
          <w:rFonts w:ascii="Arial" w:hAnsi="Arial" w:cs="Arial"/>
          <w:sz w:val="24"/>
          <w:szCs w:val="24"/>
        </w:rPr>
        <w:t>V</w:t>
      </w:r>
      <w:r>
        <w:rPr>
          <w:rFonts w:ascii="Arial" w:hAnsi="Arial" w:cs="Arial"/>
          <w:sz w:val="24"/>
          <w:szCs w:val="24"/>
        </w:rPr>
        <w:t xml:space="preserve">, sasaran kinerja dari tersedianya dokumen perencanaan yang baik mempunyai target 4 dokumen, 1 laporan . Terealisasi sebanyak </w:t>
      </w:r>
      <w:r w:rsidR="00C50C56">
        <w:rPr>
          <w:rFonts w:ascii="Arial" w:hAnsi="Arial" w:cs="Arial"/>
          <w:sz w:val="24"/>
          <w:szCs w:val="24"/>
        </w:rPr>
        <w:t>4</w:t>
      </w:r>
      <w:r>
        <w:rPr>
          <w:rFonts w:ascii="Arial" w:hAnsi="Arial" w:cs="Arial"/>
          <w:sz w:val="24"/>
          <w:szCs w:val="24"/>
        </w:rPr>
        <w:t xml:space="preserve"> dokumen</w:t>
      </w:r>
      <w:r w:rsidR="00C50C56">
        <w:rPr>
          <w:rFonts w:ascii="Arial" w:hAnsi="Arial" w:cs="Arial"/>
          <w:sz w:val="24"/>
          <w:szCs w:val="24"/>
        </w:rPr>
        <w:t xml:space="preserve"> dan 1 laporan</w:t>
      </w:r>
      <w:r>
        <w:rPr>
          <w:rFonts w:ascii="Arial" w:hAnsi="Arial" w:cs="Arial"/>
          <w:sz w:val="24"/>
          <w:szCs w:val="24"/>
        </w:rPr>
        <w:t xml:space="preserve"> dengan capaian target sebesar </w:t>
      </w:r>
      <w:r w:rsidR="00C50C56">
        <w:rPr>
          <w:rFonts w:ascii="Arial" w:hAnsi="Arial" w:cs="Arial"/>
          <w:sz w:val="24"/>
          <w:szCs w:val="24"/>
        </w:rPr>
        <w:t>100</w:t>
      </w:r>
      <w:r>
        <w:rPr>
          <w:rFonts w:ascii="Arial" w:hAnsi="Arial" w:cs="Arial"/>
          <w:sz w:val="24"/>
          <w:szCs w:val="24"/>
        </w:rPr>
        <w:t xml:space="preserve"> %.</w:t>
      </w:r>
    </w:p>
    <w:p w:rsidR="006C08FF" w:rsidRDefault="006C08FF" w:rsidP="006C08FF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before="240" w:after="0"/>
        <w:ind w:left="851" w:hanging="42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Tersedianya dokumen hasil litbang</w:t>
      </w:r>
    </w:p>
    <w:p w:rsidR="006C08FF" w:rsidRPr="006469A9" w:rsidRDefault="006C08FF" w:rsidP="006C08FF">
      <w:pPr>
        <w:pStyle w:val="ListParagraph"/>
        <w:autoSpaceDE w:val="0"/>
        <w:autoSpaceDN w:val="0"/>
        <w:adjustRightInd w:val="0"/>
        <w:spacing w:before="240" w:after="0"/>
        <w:ind w:left="85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Pada Tribulan I</w:t>
      </w:r>
      <w:r w:rsidR="00025939">
        <w:rPr>
          <w:rFonts w:ascii="Arial" w:hAnsi="Arial" w:cs="Arial"/>
          <w:sz w:val="24"/>
          <w:szCs w:val="24"/>
        </w:rPr>
        <w:t>V</w:t>
      </w:r>
      <w:r>
        <w:rPr>
          <w:rFonts w:ascii="Arial" w:hAnsi="Arial" w:cs="Arial"/>
          <w:sz w:val="24"/>
          <w:szCs w:val="24"/>
        </w:rPr>
        <w:t xml:space="preserve">, sasaran kinerja dari tersedianya dokumen hasil kelitbangan yang baik mempunyai target 10 dokumen . Terealisasi sebanyak 10 dokumen dengan capaian target sebesar </w:t>
      </w:r>
      <w:r w:rsidR="00C50C56">
        <w:rPr>
          <w:rFonts w:ascii="Arial" w:hAnsi="Arial" w:cs="Arial"/>
          <w:sz w:val="24"/>
          <w:szCs w:val="24"/>
        </w:rPr>
        <w:t>10</w:t>
      </w:r>
      <w:r>
        <w:rPr>
          <w:rFonts w:ascii="Arial" w:hAnsi="Arial" w:cs="Arial"/>
          <w:sz w:val="24"/>
          <w:szCs w:val="24"/>
        </w:rPr>
        <w:t>0 %.</w:t>
      </w:r>
    </w:p>
    <w:p w:rsidR="006C08FF" w:rsidRDefault="006C08FF" w:rsidP="006C08FF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before="240" w:after="0"/>
        <w:ind w:left="851" w:hanging="42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Jumlah laporan hasil FGD</w:t>
      </w:r>
    </w:p>
    <w:p w:rsidR="006C08FF" w:rsidRPr="00C85980" w:rsidRDefault="006C08FF" w:rsidP="006C08FF">
      <w:pPr>
        <w:pStyle w:val="ListParagraph"/>
        <w:autoSpaceDE w:val="0"/>
        <w:autoSpaceDN w:val="0"/>
        <w:adjustRightInd w:val="0"/>
        <w:spacing w:before="240" w:after="0"/>
        <w:ind w:left="85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Pada Tribulan I</w:t>
      </w:r>
      <w:r w:rsidR="00025939">
        <w:rPr>
          <w:rFonts w:ascii="Arial" w:hAnsi="Arial" w:cs="Arial"/>
          <w:sz w:val="24"/>
          <w:szCs w:val="24"/>
        </w:rPr>
        <w:t>V</w:t>
      </w:r>
      <w:r>
        <w:rPr>
          <w:rFonts w:ascii="Arial" w:hAnsi="Arial" w:cs="Arial"/>
          <w:sz w:val="24"/>
          <w:szCs w:val="24"/>
        </w:rPr>
        <w:t xml:space="preserve">, sasaran kinerja dari tersedianya laporan FGD yang baik mempunyai target 3 laporan . Terealisasi sebanyak </w:t>
      </w:r>
      <w:r w:rsidR="00C50C56">
        <w:rPr>
          <w:rFonts w:ascii="Arial" w:hAnsi="Arial" w:cs="Arial"/>
          <w:sz w:val="24"/>
          <w:szCs w:val="24"/>
        </w:rPr>
        <w:t>3</w:t>
      </w:r>
      <w:r>
        <w:rPr>
          <w:rFonts w:ascii="Arial" w:hAnsi="Arial" w:cs="Arial"/>
          <w:sz w:val="24"/>
          <w:szCs w:val="24"/>
        </w:rPr>
        <w:t xml:space="preserve"> laporan dengan capaian target sebesar </w:t>
      </w:r>
      <w:r w:rsidR="00C50C56">
        <w:rPr>
          <w:rFonts w:ascii="Arial" w:hAnsi="Arial" w:cs="Arial"/>
          <w:sz w:val="24"/>
          <w:szCs w:val="24"/>
        </w:rPr>
        <w:t>100</w:t>
      </w:r>
      <w:r>
        <w:rPr>
          <w:rFonts w:ascii="Arial" w:hAnsi="Arial" w:cs="Arial"/>
          <w:sz w:val="24"/>
          <w:szCs w:val="24"/>
        </w:rPr>
        <w:t xml:space="preserve"> %.</w:t>
      </w:r>
    </w:p>
    <w:p w:rsidR="006C08FF" w:rsidRDefault="006C08FF" w:rsidP="006C08FF">
      <w:pPr>
        <w:tabs>
          <w:tab w:val="left" w:pos="7095"/>
        </w:tabs>
        <w:spacing w:after="0" w:line="240" w:lineRule="auto"/>
        <w:ind w:right="3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ab/>
      </w:r>
    </w:p>
    <w:p w:rsidR="006C08FF" w:rsidRPr="00DA5171" w:rsidRDefault="006C08FF" w:rsidP="006C08FF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/>
        <w:ind w:left="426" w:hanging="426"/>
        <w:rPr>
          <w:rFonts w:ascii="Arial" w:hAnsi="Arial" w:cs="Arial"/>
          <w:b/>
          <w:sz w:val="24"/>
          <w:szCs w:val="24"/>
          <w:highlight w:val="yellow"/>
        </w:rPr>
      </w:pPr>
      <w:r w:rsidRPr="00DA5171">
        <w:rPr>
          <w:rFonts w:ascii="Arial" w:hAnsi="Arial" w:cs="Arial"/>
          <w:b/>
          <w:color w:val="000000"/>
          <w:sz w:val="24"/>
          <w:szCs w:val="24"/>
          <w:highlight w:val="yellow"/>
        </w:rPr>
        <w:t>RENCANA</w:t>
      </w:r>
      <w:r w:rsidRPr="00DA5171">
        <w:rPr>
          <w:rFonts w:ascii="Arial" w:hAnsi="Arial" w:cs="Arial"/>
          <w:b/>
          <w:sz w:val="24"/>
          <w:szCs w:val="24"/>
          <w:highlight w:val="yellow"/>
        </w:rPr>
        <w:t xml:space="preserve"> TINDAK LANJUT.</w:t>
      </w:r>
    </w:p>
    <w:p w:rsidR="006C08FF" w:rsidRDefault="006C08FF" w:rsidP="006C08FF">
      <w:pPr>
        <w:spacing w:after="0" w:line="240" w:lineRule="auto"/>
        <w:ind w:left="284" w:right="34" w:hanging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.....................................</w:t>
      </w:r>
      <w:bookmarkStart w:id="0" w:name="_GoBack"/>
      <w:bookmarkEnd w:id="0"/>
    </w:p>
    <w:p w:rsidR="006C08FF" w:rsidRDefault="006C08FF" w:rsidP="006C08FF">
      <w:pPr>
        <w:spacing w:after="0" w:line="240" w:lineRule="auto"/>
        <w:ind w:left="284" w:right="34" w:hanging="284"/>
        <w:rPr>
          <w:rFonts w:ascii="Arial" w:hAnsi="Arial" w:cs="Arial"/>
          <w:sz w:val="24"/>
          <w:szCs w:val="24"/>
        </w:rPr>
      </w:pPr>
    </w:p>
    <w:p w:rsidR="006C08FF" w:rsidRPr="00E6474E" w:rsidRDefault="006C08FF" w:rsidP="006C08FF">
      <w:pPr>
        <w:spacing w:after="200"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6C08FF" w:rsidRPr="004A7FD8" w:rsidRDefault="006C08FF" w:rsidP="006C08FF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/>
        <w:ind w:left="426" w:hanging="426"/>
        <w:rPr>
          <w:rFonts w:ascii="Arial" w:hAnsi="Arial" w:cs="Arial"/>
          <w:b/>
          <w:sz w:val="24"/>
          <w:szCs w:val="24"/>
        </w:rPr>
      </w:pPr>
      <w:r w:rsidRPr="004A7FD8">
        <w:rPr>
          <w:rFonts w:ascii="Arial" w:hAnsi="Arial" w:cs="Arial"/>
          <w:b/>
          <w:color w:val="000000"/>
          <w:sz w:val="24"/>
          <w:szCs w:val="24"/>
        </w:rPr>
        <w:lastRenderedPageBreak/>
        <w:t>TANGGAPAN</w:t>
      </w:r>
      <w:r w:rsidRPr="004A7FD8">
        <w:rPr>
          <w:rFonts w:ascii="Arial" w:hAnsi="Arial" w:cs="Arial"/>
          <w:b/>
          <w:sz w:val="24"/>
          <w:szCs w:val="24"/>
        </w:rPr>
        <w:t xml:space="preserve">  ATASAN  LANGSUNG.</w:t>
      </w:r>
    </w:p>
    <w:p w:rsidR="006C08FF" w:rsidRDefault="006C08FF" w:rsidP="006C08FF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5BC228A" wp14:editId="0D85E173">
                <wp:simplePos x="0" y="0"/>
                <wp:positionH relativeFrom="column">
                  <wp:posOffset>377190</wp:posOffset>
                </wp:positionH>
                <wp:positionV relativeFrom="paragraph">
                  <wp:posOffset>8255</wp:posOffset>
                </wp:positionV>
                <wp:extent cx="400050" cy="180975"/>
                <wp:effectExtent l="0" t="0" r="19050" b="28575"/>
                <wp:wrapNone/>
                <wp:docPr id="19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CFD5BF1" id="Rectangle 7" o:spid="_x0000_s1026" style="position:absolute;margin-left:29.7pt;margin-top:.65pt;width:31.5pt;height:14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"/>
            </w:pict>
          </mc:Fallback>
        </mc:AlternateContent>
      </w: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426C008" wp14:editId="3DA1E925">
                <wp:simplePos x="0" y="0"/>
                <wp:positionH relativeFrom="column">
                  <wp:posOffset>386715</wp:posOffset>
                </wp:positionH>
                <wp:positionV relativeFrom="paragraph">
                  <wp:posOffset>341630</wp:posOffset>
                </wp:positionV>
                <wp:extent cx="400050" cy="180975"/>
                <wp:effectExtent l="0" t="0" r="19050" b="28575"/>
                <wp:wrapNone/>
                <wp:docPr id="20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487B46" id="Rectangle 20" o:spid="_x0000_s1026" style="position:absolute;margin-left:30.45pt;margin-top:26.9pt;width:31.5pt;height:14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"/>
            </w:pict>
          </mc:Fallback>
        </mc:AlternateContent>
      </w:r>
      <w:proofErr w:type="spellStart"/>
      <w:r>
        <w:rPr>
          <w:rFonts w:ascii="Arial" w:hAnsi="Arial" w:cs="Arial"/>
          <w:sz w:val="24"/>
          <w:szCs w:val="24"/>
          <w:lang w:val="en-US"/>
        </w:rPr>
        <w:t>Laporan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kurang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baik</w:t>
      </w:r>
      <w:proofErr w:type="spellEnd"/>
    </w:p>
    <w:p w:rsidR="006C08FF" w:rsidRDefault="006C08FF" w:rsidP="006C08FF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proofErr w:type="spellStart"/>
      <w:r>
        <w:rPr>
          <w:rFonts w:ascii="Arial" w:hAnsi="Arial" w:cs="Arial"/>
          <w:sz w:val="24"/>
          <w:szCs w:val="24"/>
          <w:lang w:val="en-US"/>
        </w:rPr>
        <w:t>Laporan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sudah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baik</w:t>
      </w:r>
      <w:proofErr w:type="spellEnd"/>
    </w:p>
    <w:p w:rsidR="006C08FF" w:rsidRDefault="006C08FF" w:rsidP="006C08FF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779FC0C" wp14:editId="6DC71666">
                <wp:simplePos x="0" y="0"/>
                <wp:positionH relativeFrom="column">
                  <wp:posOffset>386715</wp:posOffset>
                </wp:positionH>
                <wp:positionV relativeFrom="paragraph">
                  <wp:posOffset>21590</wp:posOffset>
                </wp:positionV>
                <wp:extent cx="400050" cy="180975"/>
                <wp:effectExtent l="0" t="0" r="19050" b="28575"/>
                <wp:wrapNone/>
                <wp:docPr id="21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4DF9702" id="Rectangle 9" o:spid="_x0000_s1026" style="position:absolute;margin-left:30.45pt;margin-top:1.7pt;width:31.5pt;height:14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"/>
            </w:pict>
          </mc:Fallback>
        </mc:AlternateContent>
      </w:r>
      <w:proofErr w:type="spellStart"/>
      <w:r>
        <w:rPr>
          <w:rFonts w:ascii="Arial" w:hAnsi="Arial" w:cs="Arial"/>
          <w:sz w:val="24"/>
          <w:szCs w:val="24"/>
          <w:lang w:val="en-US"/>
        </w:rPr>
        <w:t>Laporan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diperbaiki</w:t>
      </w:r>
      <w:proofErr w:type="spellEnd"/>
    </w:p>
    <w:p w:rsidR="006C08FF" w:rsidRDefault="006C08FF" w:rsidP="006C08FF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9B3302F" wp14:editId="3A4C288E">
                <wp:simplePos x="0" y="0"/>
                <wp:positionH relativeFrom="column">
                  <wp:posOffset>386715</wp:posOffset>
                </wp:positionH>
                <wp:positionV relativeFrom="paragraph">
                  <wp:posOffset>4445</wp:posOffset>
                </wp:positionV>
                <wp:extent cx="400050" cy="180975"/>
                <wp:effectExtent l="0" t="0" r="19050" b="28575"/>
                <wp:wrapNone/>
                <wp:docPr id="22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E61DDB3" id="Rectangle 10" o:spid="_x0000_s1026" style="position:absolute;margin-left:30.45pt;margin-top:.35pt;width:31.5pt;height:14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"/>
            </w:pict>
          </mc:Fallback>
        </mc:AlternateContent>
      </w:r>
      <w:r>
        <w:rPr>
          <w:rFonts w:ascii="Arial" w:hAnsi="Arial" w:cs="Arial"/>
          <w:sz w:val="24"/>
          <w:szCs w:val="24"/>
          <w:lang w:val="en-US"/>
        </w:rPr>
        <w:t xml:space="preserve">Target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dan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realisasi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diteliti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ulang</w:t>
      </w:r>
      <w:proofErr w:type="spellEnd"/>
    </w:p>
    <w:p w:rsidR="006C08FF" w:rsidRDefault="006C08FF" w:rsidP="006C08FF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6BCB33E" wp14:editId="60351B53">
                <wp:simplePos x="0" y="0"/>
                <wp:positionH relativeFrom="column">
                  <wp:posOffset>386715</wp:posOffset>
                </wp:positionH>
                <wp:positionV relativeFrom="paragraph">
                  <wp:posOffset>6350</wp:posOffset>
                </wp:positionV>
                <wp:extent cx="400050" cy="180975"/>
                <wp:effectExtent l="0" t="0" r="19050" b="28575"/>
                <wp:wrapNone/>
                <wp:docPr id="23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5B30B32" id="Rectangle 11" o:spid="_x0000_s1026" style="position:absolute;margin-left:30.45pt;margin-top:.5pt;width:31.5pt;height:14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"/>
            </w:pict>
          </mc:Fallback>
        </mc:AlternateContent>
      </w: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0663C21" wp14:editId="1D1DBD4B">
                <wp:simplePos x="0" y="0"/>
                <wp:positionH relativeFrom="column">
                  <wp:posOffset>386715</wp:posOffset>
                </wp:positionH>
                <wp:positionV relativeFrom="paragraph">
                  <wp:posOffset>311150</wp:posOffset>
                </wp:positionV>
                <wp:extent cx="400050" cy="180975"/>
                <wp:effectExtent l="0" t="0" r="19050" b="28575"/>
                <wp:wrapNone/>
                <wp:docPr id="24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05D2B98" id="Rectangle 12" o:spid="_x0000_s1026" style="position:absolute;margin-left:30.45pt;margin-top:24.5pt;width:31.5pt;height:14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"/>
            </w:pict>
          </mc:Fallback>
        </mc:AlternateContent>
      </w:r>
      <w:proofErr w:type="spellStart"/>
      <w:r>
        <w:rPr>
          <w:rFonts w:ascii="Arial" w:hAnsi="Arial" w:cs="Arial"/>
          <w:sz w:val="24"/>
          <w:szCs w:val="24"/>
          <w:lang w:val="en-US"/>
        </w:rPr>
        <w:t>Capaian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diteliti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ulang</w:t>
      </w:r>
      <w:proofErr w:type="spellEnd"/>
    </w:p>
    <w:p w:rsidR="006C08FF" w:rsidRDefault="006C08FF" w:rsidP="006C08FF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Lain-lain ……………………………………………………………………</w:t>
      </w:r>
    </w:p>
    <w:p w:rsidR="006C08FF" w:rsidRDefault="006C08FF" w:rsidP="006C08FF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……………………………………………………………………………….</w:t>
      </w:r>
    </w:p>
    <w:p w:rsidR="006C08FF" w:rsidRDefault="006C08FF" w:rsidP="006C08FF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……………………………………………………………………………….</w:t>
      </w:r>
    </w:p>
    <w:p w:rsidR="006C08FF" w:rsidRDefault="006C08FF" w:rsidP="006C08FF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……………………………………………………………………………….</w:t>
      </w:r>
    </w:p>
    <w:p w:rsidR="006C08FF" w:rsidRDefault="006C08FF" w:rsidP="006C08FF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……………………………………………………………………………….</w:t>
      </w:r>
    </w:p>
    <w:p w:rsidR="006C08FF" w:rsidRDefault="006C08FF" w:rsidP="006C08FF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……………………………………………………………………………….</w:t>
      </w:r>
    </w:p>
    <w:p w:rsidR="006C08FF" w:rsidRPr="004A7FD8" w:rsidRDefault="006C08FF" w:rsidP="006C08FF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……………………………………………………………………………….</w:t>
      </w:r>
    </w:p>
    <w:p w:rsidR="006C08FF" w:rsidRDefault="006C08FF" w:rsidP="006C08F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6C08FF" w:rsidRDefault="006C08FF" w:rsidP="006C08F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6C08FF" w:rsidRDefault="006C08FF" w:rsidP="006C08F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6C08FF" w:rsidRDefault="006C08FF" w:rsidP="006C08F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6C08FF" w:rsidRDefault="006C08FF" w:rsidP="006C08F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6C08FF" w:rsidRDefault="006C08FF" w:rsidP="006C08F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6C08FF" w:rsidRDefault="006C08FF" w:rsidP="006C08F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6C08FF" w:rsidRDefault="006C08FF" w:rsidP="006C08F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6C08FF" w:rsidRDefault="006C08FF" w:rsidP="006C08F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6C08FF" w:rsidRDefault="006C08FF" w:rsidP="006C08F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6C08FF" w:rsidRDefault="006C08FF" w:rsidP="006C08F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6C08FF" w:rsidRDefault="006C08FF" w:rsidP="006C08F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6C08FF" w:rsidRDefault="006C08FF" w:rsidP="006C08F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6C08FF" w:rsidRDefault="006C08FF" w:rsidP="006C08F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6C08FF" w:rsidRDefault="006C08FF" w:rsidP="006C08F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6C08FF" w:rsidRDefault="006C08FF" w:rsidP="006C08F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6C08FF" w:rsidRDefault="006C08FF" w:rsidP="006C08F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6C08FF" w:rsidRDefault="006C08FF" w:rsidP="006C08F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6C08FF" w:rsidRDefault="006C08FF" w:rsidP="006C08F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6C08FF" w:rsidRDefault="006C08FF" w:rsidP="006C08F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6C08FF" w:rsidRDefault="006C08FF" w:rsidP="006C08F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6C08FF" w:rsidRDefault="006C08FF" w:rsidP="006C08F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6C08FF" w:rsidRDefault="006C08FF" w:rsidP="006C08F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6C08FF" w:rsidRDefault="006C08FF" w:rsidP="006C08FF">
      <w:pPr>
        <w:spacing w:after="0" w:line="240" w:lineRule="auto"/>
        <w:ind w:right="34"/>
        <w:rPr>
          <w:rFonts w:ascii="Arial" w:hAnsi="Arial" w:cs="Arial"/>
          <w:b/>
          <w:sz w:val="24"/>
          <w:szCs w:val="24"/>
        </w:rPr>
      </w:pPr>
    </w:p>
    <w:p w:rsidR="006C08FF" w:rsidRDefault="006C08FF" w:rsidP="006C08FF">
      <w:pPr>
        <w:spacing w:after="200" w:line="276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 w:type="page"/>
      </w:r>
    </w:p>
    <w:p w:rsidR="006C08FF" w:rsidRPr="00403ECE" w:rsidRDefault="006C08FF" w:rsidP="006C08F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  <w:r w:rsidRPr="00403ECE">
        <w:rPr>
          <w:rFonts w:ascii="Arial" w:hAnsi="Arial" w:cs="Arial"/>
          <w:b/>
          <w:sz w:val="24"/>
          <w:szCs w:val="24"/>
        </w:rPr>
        <w:lastRenderedPageBreak/>
        <w:t>BAB III</w:t>
      </w:r>
    </w:p>
    <w:p w:rsidR="006C08FF" w:rsidRPr="00403ECE" w:rsidRDefault="006C08FF" w:rsidP="006C08F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  <w:r w:rsidRPr="00403ECE">
        <w:rPr>
          <w:rFonts w:ascii="Arial" w:hAnsi="Arial" w:cs="Arial"/>
          <w:b/>
          <w:sz w:val="24"/>
          <w:szCs w:val="24"/>
        </w:rPr>
        <w:t>PENUTUP</w:t>
      </w:r>
    </w:p>
    <w:p w:rsidR="006C08FF" w:rsidRPr="00403ECE" w:rsidRDefault="006C08FF" w:rsidP="006C08FF">
      <w:pPr>
        <w:spacing w:after="0" w:line="240" w:lineRule="auto"/>
        <w:ind w:left="284" w:right="34" w:hanging="284"/>
        <w:jc w:val="center"/>
        <w:rPr>
          <w:rFonts w:ascii="Arial" w:hAnsi="Arial" w:cs="Arial"/>
          <w:sz w:val="24"/>
          <w:szCs w:val="24"/>
        </w:rPr>
      </w:pPr>
    </w:p>
    <w:p w:rsidR="006C08FF" w:rsidRPr="00403ECE" w:rsidRDefault="006C08FF" w:rsidP="006C08FF">
      <w:pPr>
        <w:spacing w:after="0" w:line="240" w:lineRule="auto"/>
        <w:ind w:left="284" w:right="34" w:hanging="284"/>
        <w:jc w:val="center"/>
        <w:rPr>
          <w:rFonts w:ascii="Arial" w:hAnsi="Arial" w:cs="Arial"/>
          <w:sz w:val="24"/>
          <w:szCs w:val="24"/>
        </w:rPr>
      </w:pPr>
    </w:p>
    <w:p w:rsidR="006C08FF" w:rsidRPr="00403ECE" w:rsidRDefault="006C08FF" w:rsidP="006C08FF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03ECE">
        <w:rPr>
          <w:rFonts w:ascii="Arial" w:hAnsi="Arial" w:cs="Arial"/>
          <w:sz w:val="24"/>
          <w:szCs w:val="24"/>
        </w:rPr>
        <w:t>Lapora</w:t>
      </w:r>
      <w:r>
        <w:rPr>
          <w:rFonts w:ascii="Arial" w:hAnsi="Arial" w:cs="Arial"/>
          <w:sz w:val="24"/>
          <w:szCs w:val="24"/>
        </w:rPr>
        <w:t>n Kinerja Tribulan I</w:t>
      </w:r>
      <w:r w:rsidR="00025939">
        <w:rPr>
          <w:rFonts w:ascii="Arial" w:hAnsi="Arial" w:cs="Arial"/>
          <w:sz w:val="24"/>
          <w:szCs w:val="24"/>
        </w:rPr>
        <w:t>V</w:t>
      </w:r>
      <w:r>
        <w:rPr>
          <w:rFonts w:ascii="Arial" w:hAnsi="Arial" w:cs="Arial"/>
          <w:sz w:val="24"/>
          <w:szCs w:val="24"/>
        </w:rPr>
        <w:t xml:space="preserve"> Tahun 2019</w:t>
      </w:r>
      <w:r w:rsidRPr="00403ECE">
        <w:rPr>
          <w:rFonts w:ascii="Arial" w:hAnsi="Arial" w:cs="Arial"/>
          <w:sz w:val="24"/>
          <w:szCs w:val="24"/>
        </w:rPr>
        <w:t xml:space="preserve"> dapat disimpulkan secara ringkas sebagai berikut:</w:t>
      </w:r>
    </w:p>
    <w:p w:rsidR="006C08FF" w:rsidRPr="00403ECE" w:rsidRDefault="006C08FF" w:rsidP="006C08FF">
      <w:pPr>
        <w:spacing w:after="0" w:line="120" w:lineRule="auto"/>
        <w:jc w:val="both"/>
        <w:rPr>
          <w:rFonts w:ascii="Arial" w:hAnsi="Arial" w:cs="Arial"/>
          <w:sz w:val="24"/>
          <w:szCs w:val="24"/>
        </w:rPr>
      </w:pPr>
    </w:p>
    <w:p w:rsidR="006C08FF" w:rsidRPr="00E6474E" w:rsidRDefault="006C08FF" w:rsidP="006C08FF">
      <w:pPr>
        <w:pStyle w:val="ListParagraph"/>
        <w:numPr>
          <w:ilvl w:val="0"/>
          <w:numId w:val="4"/>
        </w:numPr>
        <w:spacing w:after="0"/>
        <w:ind w:left="426" w:hanging="426"/>
        <w:rPr>
          <w:rFonts w:ascii="Arial" w:hAnsi="Arial" w:cs="Arial"/>
          <w:sz w:val="24"/>
          <w:szCs w:val="24"/>
        </w:rPr>
      </w:pPr>
      <w:r w:rsidRPr="00E6474E">
        <w:rPr>
          <w:rFonts w:ascii="Arial" w:hAnsi="Arial" w:cs="Arial"/>
          <w:sz w:val="24"/>
          <w:szCs w:val="24"/>
        </w:rPr>
        <w:t xml:space="preserve">Secara umum pelaksanaan tugas pokok dan fungsi </w:t>
      </w:r>
      <w:r>
        <w:rPr>
          <w:rFonts w:ascii="Arial" w:hAnsi="Arial" w:cs="Arial"/>
          <w:sz w:val="24"/>
          <w:szCs w:val="24"/>
          <w:lang w:val="en-US"/>
        </w:rPr>
        <w:t xml:space="preserve">Sub </w:t>
      </w:r>
      <w:r>
        <w:rPr>
          <w:rFonts w:ascii="Arial" w:hAnsi="Arial" w:cs="Arial"/>
          <w:sz w:val="24"/>
          <w:szCs w:val="24"/>
        </w:rPr>
        <w:t>B</w:t>
      </w:r>
      <w:proofErr w:type="spellStart"/>
      <w:r>
        <w:rPr>
          <w:rFonts w:ascii="Arial" w:hAnsi="Arial" w:cs="Arial"/>
          <w:sz w:val="24"/>
          <w:szCs w:val="24"/>
          <w:lang w:val="en-US"/>
        </w:rPr>
        <w:t>idang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Pen</w:t>
      </w:r>
      <w:r>
        <w:rPr>
          <w:rFonts w:ascii="Arial" w:hAnsi="Arial" w:cs="Arial"/>
          <w:sz w:val="24"/>
          <w:szCs w:val="24"/>
        </w:rPr>
        <w:t xml:space="preserve">dataan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dan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r>
        <w:rPr>
          <w:rFonts w:ascii="Arial" w:hAnsi="Arial" w:cs="Arial"/>
          <w:sz w:val="24"/>
          <w:szCs w:val="24"/>
        </w:rPr>
        <w:t>P</w:t>
      </w:r>
      <w:proofErr w:type="spellStart"/>
      <w:r>
        <w:rPr>
          <w:rFonts w:ascii="Arial" w:hAnsi="Arial" w:cs="Arial"/>
          <w:sz w:val="24"/>
          <w:szCs w:val="24"/>
          <w:lang w:val="en-US"/>
        </w:rPr>
        <w:t>elaporan</w:t>
      </w:r>
      <w:proofErr w:type="spellEnd"/>
      <w:r w:rsidRPr="00E6474E">
        <w:rPr>
          <w:rFonts w:ascii="Arial" w:hAnsi="Arial" w:cs="Arial"/>
          <w:sz w:val="24"/>
          <w:szCs w:val="24"/>
        </w:rPr>
        <w:t xml:space="preserve"> berdasarkan Per</w:t>
      </w:r>
      <w:r>
        <w:rPr>
          <w:rFonts w:ascii="Arial" w:hAnsi="Arial" w:cs="Arial"/>
          <w:sz w:val="24"/>
          <w:szCs w:val="24"/>
        </w:rPr>
        <w:t>aturan Bupati Pasuruan Nomor  66</w:t>
      </w:r>
      <w:r w:rsidRPr="00E6474E">
        <w:rPr>
          <w:rFonts w:ascii="Arial" w:hAnsi="Arial" w:cs="Arial"/>
          <w:sz w:val="24"/>
          <w:szCs w:val="24"/>
        </w:rPr>
        <w:t xml:space="preserve"> Tahun  2016, telah dapat dilaksanakan sebagaimana mestinya;</w:t>
      </w:r>
    </w:p>
    <w:p w:rsidR="006C08FF" w:rsidRPr="00403ECE" w:rsidRDefault="006C08FF" w:rsidP="006C08FF">
      <w:pPr>
        <w:spacing w:after="0" w:line="120" w:lineRule="auto"/>
        <w:ind w:left="426" w:hanging="426"/>
        <w:jc w:val="both"/>
        <w:rPr>
          <w:rFonts w:ascii="Arial" w:hAnsi="Arial" w:cs="Arial"/>
          <w:sz w:val="24"/>
          <w:szCs w:val="24"/>
        </w:rPr>
      </w:pPr>
    </w:p>
    <w:p w:rsidR="006C08FF" w:rsidRPr="00E6474E" w:rsidRDefault="006C08FF" w:rsidP="006C08FF">
      <w:pPr>
        <w:pStyle w:val="ListParagraph"/>
        <w:numPr>
          <w:ilvl w:val="0"/>
          <w:numId w:val="4"/>
        </w:numPr>
        <w:spacing w:after="0"/>
        <w:ind w:left="426" w:hanging="426"/>
        <w:rPr>
          <w:rFonts w:ascii="Arial" w:hAnsi="Arial" w:cs="Arial"/>
          <w:sz w:val="24"/>
          <w:szCs w:val="24"/>
        </w:rPr>
      </w:pPr>
      <w:r w:rsidRPr="00E6474E">
        <w:rPr>
          <w:rFonts w:ascii="Arial" w:hAnsi="Arial" w:cs="Arial"/>
          <w:sz w:val="24"/>
          <w:szCs w:val="24"/>
        </w:rPr>
        <w:t xml:space="preserve">Dalam pencapaian sasaran yang diperjanjikan, dari 4 </w:t>
      </w:r>
      <w:r w:rsidRPr="00DC1454">
        <w:rPr>
          <w:rFonts w:ascii="Arial" w:hAnsi="Arial" w:cs="Arial"/>
          <w:sz w:val="24"/>
          <w:szCs w:val="24"/>
        </w:rPr>
        <w:t>(</w:t>
      </w:r>
      <w:r w:rsidRPr="00E6474E">
        <w:rPr>
          <w:rFonts w:ascii="Arial" w:hAnsi="Arial" w:cs="Arial"/>
          <w:sz w:val="24"/>
          <w:szCs w:val="24"/>
        </w:rPr>
        <w:t>empat</w:t>
      </w:r>
      <w:r w:rsidRPr="00DC1454">
        <w:rPr>
          <w:rFonts w:ascii="Arial" w:hAnsi="Arial" w:cs="Arial"/>
          <w:sz w:val="24"/>
          <w:szCs w:val="24"/>
        </w:rPr>
        <w:t xml:space="preserve">) </w:t>
      </w:r>
      <w:r w:rsidRPr="00E6474E">
        <w:rPr>
          <w:rFonts w:ascii="Arial" w:hAnsi="Arial" w:cs="Arial"/>
          <w:sz w:val="24"/>
          <w:szCs w:val="24"/>
        </w:rPr>
        <w:t xml:space="preserve">target sasaran strategis yang ditetapkan, 4 (empat) target </w:t>
      </w:r>
      <w:r w:rsidRPr="00DC1454">
        <w:rPr>
          <w:rFonts w:ascii="Arial" w:hAnsi="Arial" w:cs="Arial"/>
          <w:sz w:val="24"/>
          <w:szCs w:val="24"/>
        </w:rPr>
        <w:t xml:space="preserve">indikator </w:t>
      </w:r>
      <w:r w:rsidRPr="00E6474E">
        <w:rPr>
          <w:rFonts w:ascii="Arial" w:hAnsi="Arial" w:cs="Arial"/>
          <w:sz w:val="24"/>
          <w:szCs w:val="24"/>
        </w:rPr>
        <w:t>kinerja</w:t>
      </w:r>
      <w:r>
        <w:rPr>
          <w:rFonts w:ascii="Arial" w:hAnsi="Arial" w:cs="Arial"/>
          <w:sz w:val="24"/>
          <w:szCs w:val="24"/>
        </w:rPr>
        <w:t xml:space="preserve"> sudah tercapai keseluruhannya, akan tetapi perlu peningkatan mutu SAKIP OPD, pembinaan risalah KBK OPD, serta evaluasi terhadap penataan pegawai dilingkungan Pemerintah daerah.</w:t>
      </w:r>
    </w:p>
    <w:p w:rsidR="006C08FF" w:rsidRPr="007F2F18" w:rsidRDefault="006C08FF" w:rsidP="006C08FF">
      <w:pPr>
        <w:spacing w:after="0" w:line="360" w:lineRule="auto"/>
        <w:ind w:left="288"/>
        <w:jc w:val="both"/>
        <w:rPr>
          <w:rFonts w:ascii="Arial" w:hAnsi="Arial" w:cs="Arial"/>
          <w:sz w:val="24"/>
          <w:szCs w:val="24"/>
        </w:rPr>
      </w:pPr>
    </w:p>
    <w:p w:rsidR="006C08FF" w:rsidRPr="00DC1454" w:rsidRDefault="006C08FF" w:rsidP="006C08FF">
      <w:pPr>
        <w:spacing w:after="0" w:line="360" w:lineRule="auto"/>
        <w:ind w:left="548" w:hanging="274"/>
        <w:jc w:val="both"/>
        <w:rPr>
          <w:rFonts w:ascii="Arial" w:hAnsi="Arial" w:cs="Arial"/>
          <w:sz w:val="24"/>
          <w:szCs w:val="24"/>
        </w:rPr>
      </w:pPr>
    </w:p>
    <w:p w:rsidR="006C08FF" w:rsidRDefault="006C08FF" w:rsidP="006C08FF">
      <w:pPr>
        <w:spacing w:after="0" w:line="360" w:lineRule="auto"/>
        <w:ind w:right="29"/>
        <w:jc w:val="both"/>
        <w:rPr>
          <w:rFonts w:ascii="Arial" w:hAnsi="Arial" w:cs="Arial"/>
        </w:rPr>
      </w:pP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8F3B11A" wp14:editId="57DDF787">
                <wp:simplePos x="0" y="0"/>
                <wp:positionH relativeFrom="margin">
                  <wp:align>right</wp:align>
                </wp:positionH>
                <wp:positionV relativeFrom="paragraph">
                  <wp:posOffset>43815</wp:posOffset>
                </wp:positionV>
                <wp:extent cx="2886075" cy="280035"/>
                <wp:effectExtent l="0" t="0" r="28575" b="24765"/>
                <wp:wrapNone/>
                <wp:docPr id="2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86075" cy="2800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C08FF" w:rsidRPr="00421CD7" w:rsidRDefault="006C08FF" w:rsidP="006C08FF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Pasuruan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 xml:space="preserve">,        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</w:rPr>
                              <w:t xml:space="preserve">   </w:t>
                            </w:r>
                            <w:proofErr w:type="gramStart"/>
                            <w:r w:rsidR="00025939">
                              <w:rPr>
                                <w:rFonts w:ascii="Arial" w:hAnsi="Arial" w:cs="Arial"/>
                                <w:sz w:val="24"/>
                              </w:rPr>
                              <w:t>Des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</w:rPr>
                              <w:t xml:space="preserve">ember 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2019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8F3B11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76.05pt;margin-top:3.45pt;width:227.25pt;height:22.05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" strokecolor="white [3212]">
                <v:textbox>
                  <w:txbxContent>
                    <w:p w:rsidR="006C08FF" w:rsidRPr="00421CD7" w:rsidRDefault="006C08FF" w:rsidP="006C08FF">
                      <w:pPr>
                        <w:jc w:val="center"/>
                        <w:rPr>
                          <w:rFonts w:ascii="Arial" w:hAnsi="Arial" w:cs="Arial"/>
                          <w:sz w:val="24"/>
                        </w:rPr>
                      </w:pPr>
                      <w:proofErr w:type="spellStart"/>
                      <w:r>
                        <w:rPr>
                          <w:rFonts w:ascii="Arial" w:hAnsi="Arial" w:cs="Arial"/>
                          <w:sz w:val="24"/>
                          <w:lang w:val="en-SG"/>
                        </w:rPr>
                        <w:t>Pasuruan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lang w:val="en-SG"/>
                        </w:rPr>
                        <w:t xml:space="preserve">,         </w:t>
                      </w:r>
                      <w:r>
                        <w:rPr>
                          <w:rFonts w:ascii="Arial" w:hAnsi="Arial" w:cs="Arial"/>
                          <w:sz w:val="24"/>
                        </w:rPr>
                        <w:t xml:space="preserve">   </w:t>
                      </w:r>
                      <w:proofErr w:type="gramStart"/>
                      <w:r w:rsidR="00025939">
                        <w:rPr>
                          <w:rFonts w:ascii="Arial" w:hAnsi="Arial" w:cs="Arial"/>
                          <w:sz w:val="24"/>
                        </w:rPr>
                        <w:t>Des</w:t>
                      </w:r>
                      <w:r>
                        <w:rPr>
                          <w:rFonts w:ascii="Arial" w:hAnsi="Arial" w:cs="Arial"/>
                          <w:sz w:val="24"/>
                        </w:rPr>
                        <w:t xml:space="preserve">ember  </w:t>
                      </w:r>
                      <w:r>
                        <w:rPr>
                          <w:rFonts w:ascii="Arial" w:hAnsi="Arial" w:cs="Arial"/>
                          <w:sz w:val="24"/>
                          <w:lang w:val="en-SG"/>
                        </w:rPr>
                        <w:t>2019</w:t>
                      </w:r>
                      <w:proofErr w:type="gramEnd"/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6C08FF" w:rsidRPr="00403ECE" w:rsidRDefault="006C08FF" w:rsidP="006C08FF">
      <w:pPr>
        <w:spacing w:after="0" w:line="360" w:lineRule="auto"/>
        <w:ind w:right="29"/>
        <w:jc w:val="both"/>
        <w:rPr>
          <w:rFonts w:ascii="Arial" w:hAnsi="Arial" w:cs="Arial"/>
          <w:sz w:val="24"/>
          <w:szCs w:val="24"/>
        </w:rPr>
      </w:pPr>
    </w:p>
    <w:p w:rsidR="006C08FF" w:rsidRPr="00403ECE" w:rsidRDefault="006C08FF" w:rsidP="006C08FF">
      <w:pPr>
        <w:spacing w:after="0" w:line="240" w:lineRule="auto"/>
        <w:ind w:left="284" w:right="34" w:hanging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96DE203" wp14:editId="0784837B">
                <wp:simplePos x="0" y="0"/>
                <wp:positionH relativeFrom="column">
                  <wp:posOffset>3072765</wp:posOffset>
                </wp:positionH>
                <wp:positionV relativeFrom="paragraph">
                  <wp:posOffset>92075</wp:posOffset>
                </wp:positionV>
                <wp:extent cx="2776220" cy="2280285"/>
                <wp:effectExtent l="0" t="0" r="24130" b="24765"/>
                <wp:wrapNone/>
                <wp:docPr id="136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76220" cy="22802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C08FF" w:rsidRPr="007F2F18" w:rsidRDefault="006C08FF" w:rsidP="006C08F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6DE203" id="Text Box 4" o:spid="_x0000_s1027" type="#_x0000_t202" style="position:absolute;left:0;text-align:left;margin-left:241.95pt;margin-top:7.25pt;width:218.6pt;height:179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" strokecolor="white [3212]">
                <v:textbox>
                  <w:txbxContent>
                    <w:p w:rsidR="006C08FF" w:rsidRPr="007F2F18" w:rsidRDefault="006C08FF" w:rsidP="006C08FF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1B4B8DD" wp14:editId="0D24AC16">
                <wp:simplePos x="0" y="0"/>
                <wp:positionH relativeFrom="column">
                  <wp:posOffset>-90805</wp:posOffset>
                </wp:positionH>
                <wp:positionV relativeFrom="paragraph">
                  <wp:posOffset>91440</wp:posOffset>
                </wp:positionV>
                <wp:extent cx="2800985" cy="2338070"/>
                <wp:effectExtent l="0" t="0" r="18415" b="24130"/>
                <wp:wrapNone/>
                <wp:docPr id="137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00985" cy="23380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C08FF" w:rsidRPr="009A159F" w:rsidRDefault="006C08FF" w:rsidP="006C08F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  <w:proofErr w:type="spellStart"/>
                            <w:r w:rsidRPr="009A159F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Mengetahui</w:t>
                            </w:r>
                            <w:proofErr w:type="spellEnd"/>
                            <w:r w:rsidRPr="009A159F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,</w:t>
                            </w:r>
                          </w:p>
                          <w:p w:rsidR="006C08FF" w:rsidRPr="009A159F" w:rsidRDefault="006C08FF" w:rsidP="006C08F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  <w:proofErr w:type="gramStart"/>
                            <w:r w:rsidRPr="009A159F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ATASAN  LANGSUNG</w:t>
                            </w:r>
                            <w:proofErr w:type="gramEnd"/>
                          </w:p>
                          <w:p w:rsidR="006C08FF" w:rsidRPr="009A159F" w:rsidRDefault="006C08FF" w:rsidP="006C08F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  <w:r w:rsidRPr="009A159F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 xml:space="preserve">KEPALA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</w:rPr>
                              <w:t>BIDANG PENELITIAN DAN PENGEMBANGAN</w:t>
                            </w:r>
                          </w:p>
                          <w:p w:rsidR="006C08FF" w:rsidRDefault="006C08FF" w:rsidP="006C08F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6C08FF" w:rsidRDefault="006C08FF" w:rsidP="006C08F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6C08FF" w:rsidRDefault="006C08FF" w:rsidP="006C08F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6C08FF" w:rsidRDefault="006C08FF" w:rsidP="006C08F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6C08FF" w:rsidRPr="009A159F" w:rsidRDefault="006C08FF" w:rsidP="006C08F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6C08FF" w:rsidRPr="00287376" w:rsidRDefault="006C08FF" w:rsidP="006C08F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  <w:r w:rsidRPr="00CE5BCD">
                              <w:rPr>
                                <w:rFonts w:ascii="Arial" w:hAnsi="Arial" w:cs="Arial"/>
                                <w:sz w:val="24"/>
                                <w:u w:val="single"/>
                              </w:rPr>
                              <w:t xml:space="preserve">HARI KRISNA MURTI, S.Si. MT.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Pembina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 xml:space="preserve"> </w:t>
                            </w:r>
                          </w:p>
                          <w:p w:rsidR="006C08FF" w:rsidRPr="009A159F" w:rsidRDefault="006C08FF" w:rsidP="006C08FF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  <w:r w:rsidRPr="00287376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 xml:space="preserve">NIP. </w:t>
                            </w:r>
                            <w:r w:rsidRPr="00CE5BCD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19701221 199703 1 003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1B4B8DD" id="Text Box 3" o:spid="_x0000_s1028" type="#_x0000_t202" style="position:absolute;left:0;text-align:left;margin-left:-7.15pt;margin-top:7.2pt;width:220.55pt;height:184.1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" strokecolor="white [3212]">
                <v:textbox>
                  <w:txbxContent>
                    <w:p w:rsidR="006C08FF" w:rsidRPr="009A159F" w:rsidRDefault="006C08FF" w:rsidP="006C08FF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  <w:proofErr w:type="spellStart"/>
                      <w:r w:rsidRPr="009A159F">
                        <w:rPr>
                          <w:rFonts w:ascii="Arial" w:hAnsi="Arial" w:cs="Arial"/>
                          <w:sz w:val="24"/>
                          <w:lang w:val="en-SG"/>
                        </w:rPr>
                        <w:t>Mengetahui</w:t>
                      </w:r>
                      <w:proofErr w:type="spellEnd"/>
                      <w:r w:rsidRPr="009A159F">
                        <w:rPr>
                          <w:rFonts w:ascii="Arial" w:hAnsi="Arial" w:cs="Arial"/>
                          <w:sz w:val="24"/>
                          <w:lang w:val="en-SG"/>
                        </w:rPr>
                        <w:t>,</w:t>
                      </w:r>
                    </w:p>
                    <w:p w:rsidR="006C08FF" w:rsidRPr="009A159F" w:rsidRDefault="006C08FF" w:rsidP="006C08FF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  <w:proofErr w:type="gramStart"/>
                      <w:r w:rsidRPr="009A159F">
                        <w:rPr>
                          <w:rFonts w:ascii="Arial" w:hAnsi="Arial" w:cs="Arial"/>
                          <w:sz w:val="24"/>
                          <w:lang w:val="en-SG"/>
                        </w:rPr>
                        <w:t>ATASAN  LANGSUNG</w:t>
                      </w:r>
                      <w:proofErr w:type="gramEnd"/>
                    </w:p>
                    <w:p w:rsidR="006C08FF" w:rsidRPr="009A159F" w:rsidRDefault="006C08FF" w:rsidP="006C08FF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  <w:r w:rsidRPr="009A159F">
                        <w:rPr>
                          <w:rFonts w:ascii="Arial" w:hAnsi="Arial" w:cs="Arial"/>
                          <w:sz w:val="24"/>
                          <w:lang w:val="en-SG"/>
                        </w:rPr>
                        <w:t xml:space="preserve">KEPALA </w:t>
                      </w:r>
                      <w:r>
                        <w:rPr>
                          <w:rFonts w:ascii="Arial" w:hAnsi="Arial" w:cs="Arial"/>
                          <w:sz w:val="24"/>
                        </w:rPr>
                        <w:t>BIDANG PENELITIAN DAN PENGEMBANGAN</w:t>
                      </w:r>
                    </w:p>
                    <w:p w:rsidR="006C08FF" w:rsidRDefault="006C08FF" w:rsidP="006C08FF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6C08FF" w:rsidRDefault="006C08FF" w:rsidP="006C08FF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6C08FF" w:rsidRDefault="006C08FF" w:rsidP="006C08FF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6C08FF" w:rsidRDefault="006C08FF" w:rsidP="006C08FF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6C08FF" w:rsidRPr="009A159F" w:rsidRDefault="006C08FF" w:rsidP="006C08FF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6C08FF" w:rsidRPr="00287376" w:rsidRDefault="006C08FF" w:rsidP="006C08FF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  <w:r w:rsidRPr="00CE5BCD">
                        <w:rPr>
                          <w:rFonts w:ascii="Arial" w:hAnsi="Arial" w:cs="Arial"/>
                          <w:sz w:val="24"/>
                          <w:u w:val="single"/>
                        </w:rPr>
                        <w:t xml:space="preserve">HARI KRISNA MURTI, S.Si. MT. </w:t>
                      </w:r>
                      <w:proofErr w:type="spellStart"/>
                      <w:r>
                        <w:rPr>
                          <w:rFonts w:ascii="Arial" w:hAnsi="Arial" w:cs="Arial"/>
                          <w:sz w:val="24"/>
                          <w:lang w:val="en-SG"/>
                        </w:rPr>
                        <w:t>Pembina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lang w:val="en-SG"/>
                        </w:rPr>
                        <w:t xml:space="preserve"> </w:t>
                      </w:r>
                    </w:p>
                    <w:p w:rsidR="006C08FF" w:rsidRPr="009A159F" w:rsidRDefault="006C08FF" w:rsidP="006C08FF">
                      <w:pPr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  <w:r w:rsidRPr="00287376">
                        <w:rPr>
                          <w:rFonts w:ascii="Arial" w:hAnsi="Arial" w:cs="Arial"/>
                          <w:sz w:val="24"/>
                          <w:lang w:val="en-SG"/>
                        </w:rPr>
                        <w:t xml:space="preserve">NIP. </w:t>
                      </w:r>
                      <w:r w:rsidRPr="00CE5BCD">
                        <w:rPr>
                          <w:rFonts w:ascii="Arial" w:hAnsi="Arial" w:cs="Arial"/>
                          <w:sz w:val="24"/>
                          <w:lang w:val="en-SG"/>
                        </w:rPr>
                        <w:t>19701221 199703 1 003</w:t>
                      </w:r>
                    </w:p>
                  </w:txbxContent>
                </v:textbox>
              </v:shape>
            </w:pict>
          </mc:Fallback>
        </mc:AlternateContent>
      </w:r>
    </w:p>
    <w:p w:rsidR="006C08FF" w:rsidRPr="00403ECE" w:rsidRDefault="006C08FF" w:rsidP="006C08FF">
      <w:pPr>
        <w:spacing w:after="0" w:line="240" w:lineRule="auto"/>
        <w:ind w:left="284" w:right="34" w:hanging="284"/>
        <w:rPr>
          <w:rFonts w:ascii="Arial" w:hAnsi="Arial" w:cs="Arial"/>
          <w:sz w:val="24"/>
          <w:szCs w:val="24"/>
        </w:rPr>
      </w:pPr>
    </w:p>
    <w:p w:rsidR="006C08FF" w:rsidRPr="00403ECE" w:rsidRDefault="006C08FF" w:rsidP="006C08FF">
      <w:pPr>
        <w:spacing w:after="0" w:line="240" w:lineRule="auto"/>
        <w:ind w:left="284" w:right="34" w:hanging="284"/>
        <w:rPr>
          <w:rFonts w:ascii="Arial" w:hAnsi="Arial" w:cs="Arial"/>
          <w:sz w:val="24"/>
          <w:szCs w:val="24"/>
        </w:rPr>
      </w:pPr>
    </w:p>
    <w:p w:rsidR="006C08FF" w:rsidRPr="00403ECE" w:rsidRDefault="006C08FF" w:rsidP="006C08FF">
      <w:pPr>
        <w:spacing w:after="0" w:line="240" w:lineRule="auto"/>
        <w:ind w:left="284" w:right="34" w:hanging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2EA8B81" wp14:editId="0AF6B796">
                <wp:simplePos x="0" y="0"/>
                <wp:positionH relativeFrom="margin">
                  <wp:posOffset>3128645</wp:posOffset>
                </wp:positionH>
                <wp:positionV relativeFrom="paragraph">
                  <wp:posOffset>7620</wp:posOffset>
                </wp:positionV>
                <wp:extent cx="3476625" cy="1657350"/>
                <wp:effectExtent l="0" t="0" r="28575" b="19050"/>
                <wp:wrapNone/>
                <wp:docPr id="138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76625" cy="1657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C08FF" w:rsidRPr="00465918" w:rsidRDefault="006C08FF" w:rsidP="006C08F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</w:rPr>
                            </w:pPr>
                            <w:r w:rsidRPr="009A159F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 xml:space="preserve">KEPALA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SUB B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</w:rPr>
                              <w:t>IDANG</w:t>
                            </w:r>
                          </w:p>
                          <w:p w:rsidR="006C08FF" w:rsidRPr="000B0089" w:rsidRDefault="006C08FF" w:rsidP="006C08F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</w:rPr>
                              <w:t>PENDATAAN DAN PELAPORAN</w:t>
                            </w:r>
                          </w:p>
                          <w:p w:rsidR="006C08FF" w:rsidRPr="009A159F" w:rsidRDefault="006C08FF" w:rsidP="006C08F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6C08FF" w:rsidRDefault="006C08FF" w:rsidP="006C08F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6C08FF" w:rsidRDefault="006C08FF" w:rsidP="006C08F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6C08FF" w:rsidRPr="009A159F" w:rsidRDefault="006C08FF" w:rsidP="006C08F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6C08FF" w:rsidRPr="000B0089" w:rsidRDefault="006C08FF" w:rsidP="006C08F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u w:val="single"/>
                              </w:rPr>
                            </w:pPr>
                            <w:r w:rsidRPr="00465918">
                              <w:rPr>
                                <w:rFonts w:ascii="Arial" w:hAnsi="Arial" w:cs="Arial"/>
                                <w:sz w:val="24"/>
                                <w:u w:val="single"/>
                              </w:rPr>
                              <w:t>HERI SRI WAHYUDI,S.Pd, MM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u w:val="single"/>
                              </w:rPr>
                              <w:t>.</w:t>
                            </w:r>
                          </w:p>
                          <w:p w:rsidR="006C08FF" w:rsidRPr="00465918" w:rsidRDefault="006C08FF" w:rsidP="006C08F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</w:rPr>
                              <w:t>Pembina</w:t>
                            </w:r>
                          </w:p>
                          <w:p w:rsidR="006C08FF" w:rsidRPr="00287376" w:rsidRDefault="006C08FF" w:rsidP="006C08F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  <w:r w:rsidRPr="00287376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 xml:space="preserve">NIP. </w:t>
                            </w:r>
                            <w:r w:rsidRPr="00465918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19700215 199901 1 001</w:t>
                            </w:r>
                          </w:p>
                          <w:p w:rsidR="006C08FF" w:rsidRPr="009A159F" w:rsidRDefault="006C08FF" w:rsidP="006C08FF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2EA8B81" id="_x0000_s1029" type="#_x0000_t202" style="position:absolute;left:0;text-align:left;margin-left:246.35pt;margin-top:.6pt;width:273.75pt;height:130.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" strokecolor="white [3212]">
                <v:textbox>
                  <w:txbxContent>
                    <w:p w:rsidR="006C08FF" w:rsidRPr="00465918" w:rsidRDefault="006C08FF" w:rsidP="006C08FF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</w:rPr>
                      </w:pPr>
                      <w:r w:rsidRPr="009A159F">
                        <w:rPr>
                          <w:rFonts w:ascii="Arial" w:hAnsi="Arial" w:cs="Arial"/>
                          <w:sz w:val="24"/>
                          <w:lang w:val="en-SG"/>
                        </w:rPr>
                        <w:t xml:space="preserve">KEPALA </w:t>
                      </w:r>
                      <w:r>
                        <w:rPr>
                          <w:rFonts w:ascii="Arial" w:hAnsi="Arial" w:cs="Arial"/>
                          <w:sz w:val="24"/>
                          <w:lang w:val="en-SG"/>
                        </w:rPr>
                        <w:t>SUB B</w:t>
                      </w:r>
                      <w:r>
                        <w:rPr>
                          <w:rFonts w:ascii="Arial" w:hAnsi="Arial" w:cs="Arial"/>
                          <w:sz w:val="24"/>
                        </w:rPr>
                        <w:t>IDANG</w:t>
                      </w:r>
                    </w:p>
                    <w:p w:rsidR="006C08FF" w:rsidRPr="000B0089" w:rsidRDefault="006C08FF" w:rsidP="006C08FF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</w:rPr>
                        <w:t>PENDATAAN DAN PELAPORAN</w:t>
                      </w:r>
                    </w:p>
                    <w:p w:rsidR="006C08FF" w:rsidRPr="009A159F" w:rsidRDefault="006C08FF" w:rsidP="006C08FF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6C08FF" w:rsidRDefault="006C08FF" w:rsidP="006C08FF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6C08FF" w:rsidRDefault="006C08FF" w:rsidP="006C08FF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6C08FF" w:rsidRPr="009A159F" w:rsidRDefault="006C08FF" w:rsidP="006C08FF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6C08FF" w:rsidRPr="000B0089" w:rsidRDefault="006C08FF" w:rsidP="006C08FF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u w:val="single"/>
                        </w:rPr>
                      </w:pPr>
                      <w:r w:rsidRPr="00465918">
                        <w:rPr>
                          <w:rFonts w:ascii="Arial" w:hAnsi="Arial" w:cs="Arial"/>
                          <w:sz w:val="24"/>
                          <w:u w:val="single"/>
                        </w:rPr>
                        <w:t>HERI SRI WAHYUDI,S.Pd, MM</w:t>
                      </w:r>
                      <w:r>
                        <w:rPr>
                          <w:rFonts w:ascii="Arial" w:hAnsi="Arial" w:cs="Arial"/>
                          <w:sz w:val="24"/>
                          <w:u w:val="single"/>
                        </w:rPr>
                        <w:t>.</w:t>
                      </w:r>
                    </w:p>
                    <w:p w:rsidR="006C08FF" w:rsidRPr="00465918" w:rsidRDefault="006C08FF" w:rsidP="006C08FF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</w:rPr>
                        <w:t>Pembina</w:t>
                      </w:r>
                    </w:p>
                    <w:p w:rsidR="006C08FF" w:rsidRPr="00287376" w:rsidRDefault="006C08FF" w:rsidP="006C08FF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  <w:r w:rsidRPr="00287376">
                        <w:rPr>
                          <w:rFonts w:ascii="Arial" w:hAnsi="Arial" w:cs="Arial"/>
                          <w:sz w:val="24"/>
                          <w:lang w:val="en-SG"/>
                        </w:rPr>
                        <w:t xml:space="preserve">NIP. </w:t>
                      </w:r>
                      <w:r w:rsidRPr="00465918">
                        <w:rPr>
                          <w:rFonts w:ascii="Arial" w:hAnsi="Arial" w:cs="Arial"/>
                          <w:sz w:val="24"/>
                          <w:lang w:val="en-SG"/>
                        </w:rPr>
                        <w:t>19700215 199901 1 001</w:t>
                      </w:r>
                    </w:p>
                    <w:p w:rsidR="006C08FF" w:rsidRPr="009A159F" w:rsidRDefault="006C08FF" w:rsidP="006C08FF">
                      <w:pPr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6C08FF" w:rsidRPr="00403ECE" w:rsidRDefault="006C08FF" w:rsidP="006C08FF">
      <w:pPr>
        <w:spacing w:after="0" w:line="240" w:lineRule="auto"/>
        <w:ind w:left="284" w:right="34" w:hanging="284"/>
        <w:rPr>
          <w:rFonts w:ascii="Arial" w:hAnsi="Arial" w:cs="Arial"/>
          <w:sz w:val="24"/>
          <w:szCs w:val="24"/>
        </w:rPr>
      </w:pPr>
    </w:p>
    <w:p w:rsidR="006C08FF" w:rsidRDefault="006C08FF" w:rsidP="006C08FF">
      <w:pPr>
        <w:rPr>
          <w:rFonts w:ascii="Arial" w:hAnsi="Arial" w:cs="Arial"/>
        </w:rPr>
      </w:pPr>
    </w:p>
    <w:p w:rsidR="006C08FF" w:rsidRPr="00874939" w:rsidRDefault="006C08FF" w:rsidP="006C08FF">
      <w:pPr>
        <w:rPr>
          <w:rFonts w:ascii="Arial" w:hAnsi="Arial" w:cs="Arial"/>
        </w:rPr>
      </w:pPr>
    </w:p>
    <w:p w:rsidR="006C08FF" w:rsidRPr="00874939" w:rsidRDefault="006C08FF" w:rsidP="006C08FF">
      <w:pPr>
        <w:rPr>
          <w:rFonts w:ascii="Arial" w:hAnsi="Arial" w:cs="Arial"/>
        </w:rPr>
      </w:pPr>
      <w:r>
        <w:rPr>
          <w:rFonts w:ascii="Arial" w:hAnsi="Arial" w:cs="Arial"/>
        </w:rPr>
        <w:t>s</w:t>
      </w:r>
    </w:p>
    <w:p w:rsidR="006C08FF" w:rsidRPr="00874939" w:rsidRDefault="006C08FF" w:rsidP="006C08FF">
      <w:pPr>
        <w:rPr>
          <w:rFonts w:ascii="Arial" w:hAnsi="Arial" w:cs="Arial"/>
        </w:rPr>
      </w:pPr>
    </w:p>
    <w:p w:rsidR="006C08FF" w:rsidRPr="00874939" w:rsidRDefault="006C08FF" w:rsidP="006C08FF">
      <w:pPr>
        <w:rPr>
          <w:rFonts w:ascii="Arial" w:hAnsi="Arial" w:cs="Arial"/>
        </w:rPr>
      </w:pPr>
    </w:p>
    <w:p w:rsidR="006C08FF" w:rsidRPr="00874939" w:rsidRDefault="006C08FF" w:rsidP="006C08FF">
      <w:pPr>
        <w:rPr>
          <w:rFonts w:ascii="Arial" w:hAnsi="Arial" w:cs="Arial"/>
        </w:rPr>
      </w:pPr>
    </w:p>
    <w:p w:rsidR="006C08FF" w:rsidRDefault="006C08FF" w:rsidP="006C08FF">
      <w:pPr>
        <w:rPr>
          <w:rFonts w:ascii="Arial" w:hAnsi="Arial" w:cs="Arial"/>
        </w:rPr>
      </w:pPr>
    </w:p>
    <w:p w:rsidR="006C08FF" w:rsidRDefault="006C08FF" w:rsidP="006C08FF">
      <w:pPr>
        <w:spacing w:after="200" w:line="276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 w:type="page"/>
      </w:r>
    </w:p>
    <w:p w:rsidR="006C08FF" w:rsidRDefault="006C08FF" w:rsidP="006C08FF"/>
    <w:p w:rsidR="00617DD6" w:rsidRDefault="00617DD6"/>
    <w:sectPr w:rsidR="00617DD6" w:rsidSect="00DC030B">
      <w:pgSz w:w="12191" w:h="18881" w:code="9"/>
      <w:pgMar w:top="851" w:right="1134" w:bottom="1418" w:left="1418" w:header="709" w:footer="1134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BookmanOldStyle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1941" w:rsidRPr="009A464F" w:rsidRDefault="00E3509A">
    <w:pPr>
      <w:pStyle w:val="Footer"/>
      <w:pBdr>
        <w:top w:val="thinThickSmallGap" w:sz="24" w:space="1" w:color="823B0B" w:themeColor="accent2" w:themeShade="7F"/>
      </w:pBdr>
      <w:rPr>
        <w:rFonts w:ascii="Berlin Sans FB" w:eastAsiaTheme="majorEastAsia" w:hAnsi="Berlin Sans FB" w:cstheme="majorBidi"/>
        <w:lang w:val="en-US"/>
      </w:rPr>
    </w:pPr>
    <w:proofErr w:type="spellStart"/>
    <w:r w:rsidRPr="009A464F">
      <w:rPr>
        <w:rFonts w:ascii="Berlin Sans FB" w:eastAsiaTheme="majorEastAsia" w:hAnsi="Berlin Sans FB" w:cstheme="majorBidi"/>
        <w:sz w:val="20"/>
        <w:lang w:val="en-US"/>
      </w:rPr>
      <w:t>Laporan</w:t>
    </w:r>
    <w:proofErr w:type="spellEnd"/>
    <w:r>
      <w:rPr>
        <w:rFonts w:ascii="Berlin Sans FB" w:eastAsiaTheme="majorEastAsia" w:hAnsi="Berlin Sans FB" w:cstheme="majorBidi"/>
        <w:sz w:val="20"/>
        <w:lang w:val="en-US"/>
      </w:rPr>
      <w:t xml:space="preserve"> </w:t>
    </w:r>
    <w:proofErr w:type="spellStart"/>
    <w:r w:rsidRPr="009A464F">
      <w:rPr>
        <w:rFonts w:ascii="Berlin Sans FB" w:eastAsiaTheme="majorEastAsia" w:hAnsi="Berlin Sans FB" w:cstheme="majorBidi"/>
        <w:sz w:val="20"/>
        <w:lang w:val="en-US"/>
      </w:rPr>
      <w:t>Kinerja</w:t>
    </w:r>
    <w:proofErr w:type="spellEnd"/>
    <w:r>
      <w:rPr>
        <w:rFonts w:ascii="Berlin Sans FB" w:eastAsiaTheme="majorEastAsia" w:hAnsi="Berlin Sans FB" w:cstheme="majorBidi"/>
        <w:sz w:val="20"/>
        <w:lang w:val="en-US"/>
      </w:rPr>
      <w:t xml:space="preserve"> </w:t>
    </w:r>
    <w:proofErr w:type="spellStart"/>
    <w:r w:rsidRPr="009A464F">
      <w:rPr>
        <w:rFonts w:ascii="Berlin Sans FB" w:eastAsiaTheme="majorEastAsia" w:hAnsi="Berlin Sans FB" w:cstheme="majorBidi"/>
        <w:sz w:val="20"/>
        <w:lang w:val="en-US"/>
      </w:rPr>
      <w:t>Pejabat</w:t>
    </w:r>
    <w:proofErr w:type="spellEnd"/>
    <w:r w:rsidRPr="009A464F">
      <w:rPr>
        <w:rFonts w:ascii="Berlin Sans FB" w:eastAsiaTheme="majorEastAsia" w:hAnsi="Berlin Sans FB" w:cstheme="majorBidi"/>
      </w:rPr>
      <w:ptab w:relativeTo="margin" w:alignment="right" w:leader="none"/>
    </w:r>
  </w:p>
  <w:p w:rsidR="00B91941" w:rsidRDefault="00E3509A">
    <w:pPr>
      <w:pStyle w:val="Footer"/>
      <w:pBdr>
        <w:top w:val="thinThickSmallGap" w:sz="24" w:space="1" w:color="823B0B" w:themeColor="accent2" w:themeShade="7F"/>
      </w:pBdr>
      <w:rPr>
        <w:rFonts w:ascii="Berlin Sans FB" w:eastAsiaTheme="majorEastAsia" w:hAnsi="Berlin Sans FB" w:cstheme="majorBidi"/>
        <w:sz w:val="20"/>
        <w:lang w:val="en-US"/>
      </w:rPr>
    </w:pPr>
    <w:r>
      <w:rPr>
        <w:rFonts w:ascii="Berlin Sans FB" w:eastAsiaTheme="majorEastAsia" w:hAnsi="Berlin Sans FB" w:cstheme="majorBidi"/>
        <w:sz w:val="20"/>
        <w:lang w:val="en-US"/>
      </w:rPr>
      <w:t xml:space="preserve">Sub </w:t>
    </w:r>
    <w:proofErr w:type="spellStart"/>
    <w:r w:rsidRPr="009A464F">
      <w:rPr>
        <w:rFonts w:ascii="Berlin Sans FB" w:eastAsiaTheme="majorEastAsia" w:hAnsi="Berlin Sans FB" w:cstheme="majorBidi"/>
        <w:sz w:val="20"/>
        <w:lang w:val="en-US"/>
      </w:rPr>
      <w:t>Bagian</w:t>
    </w:r>
    <w:proofErr w:type="spellEnd"/>
    <w:r>
      <w:rPr>
        <w:rFonts w:ascii="Berlin Sans FB" w:eastAsiaTheme="majorEastAsia" w:hAnsi="Berlin Sans FB" w:cstheme="majorBidi"/>
        <w:sz w:val="20"/>
        <w:lang w:val="en-US"/>
      </w:rPr>
      <w:t xml:space="preserve"> </w:t>
    </w:r>
    <w:proofErr w:type="spellStart"/>
    <w:r>
      <w:rPr>
        <w:rFonts w:ascii="Berlin Sans FB" w:eastAsiaTheme="majorEastAsia" w:hAnsi="Berlin Sans FB" w:cstheme="majorBidi"/>
        <w:sz w:val="20"/>
        <w:lang w:val="en-US"/>
      </w:rPr>
      <w:t>Penyusunan</w:t>
    </w:r>
    <w:proofErr w:type="spellEnd"/>
    <w:r>
      <w:rPr>
        <w:rFonts w:ascii="Berlin Sans FB" w:eastAsiaTheme="majorEastAsia" w:hAnsi="Berlin Sans FB" w:cstheme="majorBidi"/>
        <w:sz w:val="20"/>
        <w:lang w:val="en-US"/>
      </w:rPr>
      <w:t xml:space="preserve"> Program </w:t>
    </w:r>
    <w:proofErr w:type="spellStart"/>
    <w:r>
      <w:rPr>
        <w:rFonts w:ascii="Berlin Sans FB" w:eastAsiaTheme="majorEastAsia" w:hAnsi="Berlin Sans FB" w:cstheme="majorBidi"/>
        <w:sz w:val="20"/>
        <w:lang w:val="en-US"/>
      </w:rPr>
      <w:t>dan</w:t>
    </w:r>
    <w:proofErr w:type="spellEnd"/>
    <w:r>
      <w:rPr>
        <w:rFonts w:ascii="Berlin Sans FB" w:eastAsiaTheme="majorEastAsia" w:hAnsi="Berlin Sans FB" w:cstheme="majorBidi"/>
        <w:sz w:val="20"/>
        <w:lang w:val="en-US"/>
      </w:rPr>
      <w:t xml:space="preserve"> </w:t>
    </w:r>
    <w:proofErr w:type="spellStart"/>
    <w:r>
      <w:rPr>
        <w:rFonts w:ascii="Berlin Sans FB" w:eastAsiaTheme="majorEastAsia" w:hAnsi="Berlin Sans FB" w:cstheme="majorBidi"/>
        <w:sz w:val="20"/>
        <w:lang w:val="en-US"/>
      </w:rPr>
      <w:t>Pelaporan</w:t>
    </w:r>
    <w:proofErr w:type="spellEnd"/>
  </w:p>
  <w:p w:rsidR="00B91941" w:rsidRPr="00762D38" w:rsidRDefault="00E3509A">
    <w:pPr>
      <w:pStyle w:val="Footer"/>
      <w:pBdr>
        <w:top w:val="thinThickSmallGap" w:sz="24" w:space="1" w:color="823B0B" w:themeColor="accent2" w:themeShade="7F"/>
      </w:pBdr>
      <w:rPr>
        <w:rFonts w:ascii="Berlin Sans FB" w:eastAsiaTheme="majorEastAsia" w:hAnsi="Berlin Sans FB" w:cstheme="majorBidi"/>
        <w:sz w:val="20"/>
      </w:rPr>
    </w:pPr>
    <w:proofErr w:type="spellStart"/>
    <w:r>
      <w:rPr>
        <w:rFonts w:ascii="Berlin Sans FB" w:eastAsiaTheme="majorEastAsia" w:hAnsi="Berlin Sans FB" w:cstheme="majorBidi"/>
        <w:sz w:val="20"/>
        <w:lang w:val="en-US"/>
      </w:rPr>
      <w:t>Tahun</w:t>
    </w:r>
    <w:proofErr w:type="spellEnd"/>
    <w:r>
      <w:rPr>
        <w:rFonts w:ascii="Berlin Sans FB" w:eastAsiaTheme="majorEastAsia" w:hAnsi="Berlin Sans FB" w:cstheme="majorBidi"/>
        <w:sz w:val="20"/>
        <w:lang w:val="en-US"/>
      </w:rPr>
      <w:t xml:space="preserve"> 201</w:t>
    </w:r>
    <w:r>
      <w:rPr>
        <w:rFonts w:ascii="Berlin Sans FB" w:eastAsiaTheme="majorEastAsia" w:hAnsi="Berlin Sans FB" w:cstheme="majorBidi"/>
        <w:sz w:val="20"/>
      </w:rPr>
      <w:t>9</w:t>
    </w:r>
  </w:p>
  <w:p w:rsidR="00B91941" w:rsidRDefault="00E3509A">
    <w:pPr>
      <w:pStyle w:val="Footer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1941" w:rsidRPr="00032AC4" w:rsidRDefault="00E3509A">
    <w:pPr>
      <w:pStyle w:val="Header"/>
      <w:jc w:val="center"/>
      <w:rPr>
        <w:rFonts w:ascii="Arial" w:hAnsi="Arial" w:cs="Arial"/>
        <w:sz w:val="24"/>
      </w:rPr>
    </w:pPr>
  </w:p>
  <w:p w:rsidR="00B91941" w:rsidRDefault="00E3509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2A374F"/>
    <w:multiLevelType w:val="hybridMultilevel"/>
    <w:tmpl w:val="68A88B6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823E0D"/>
    <w:multiLevelType w:val="hybridMultilevel"/>
    <w:tmpl w:val="D218760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34713F"/>
    <w:multiLevelType w:val="hybridMultilevel"/>
    <w:tmpl w:val="FD0C6C0A"/>
    <w:lvl w:ilvl="0" w:tplc="61A44D78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color w:val="000000"/>
      </w:rPr>
    </w:lvl>
    <w:lvl w:ilvl="1" w:tplc="04210019" w:tentative="1">
      <w:start w:val="1"/>
      <w:numFmt w:val="lowerLetter"/>
      <w:lvlText w:val="%2."/>
      <w:lvlJc w:val="left"/>
      <w:pPr>
        <w:ind w:left="1364" w:hanging="360"/>
      </w:pPr>
    </w:lvl>
    <w:lvl w:ilvl="2" w:tplc="0421001B" w:tentative="1">
      <w:start w:val="1"/>
      <w:numFmt w:val="lowerRoman"/>
      <w:lvlText w:val="%3."/>
      <w:lvlJc w:val="right"/>
      <w:pPr>
        <w:ind w:left="2084" w:hanging="180"/>
      </w:pPr>
    </w:lvl>
    <w:lvl w:ilvl="3" w:tplc="0421000F" w:tentative="1">
      <w:start w:val="1"/>
      <w:numFmt w:val="decimal"/>
      <w:lvlText w:val="%4."/>
      <w:lvlJc w:val="left"/>
      <w:pPr>
        <w:ind w:left="2804" w:hanging="360"/>
      </w:pPr>
    </w:lvl>
    <w:lvl w:ilvl="4" w:tplc="04210019" w:tentative="1">
      <w:start w:val="1"/>
      <w:numFmt w:val="lowerLetter"/>
      <w:lvlText w:val="%5."/>
      <w:lvlJc w:val="left"/>
      <w:pPr>
        <w:ind w:left="3524" w:hanging="360"/>
      </w:pPr>
    </w:lvl>
    <w:lvl w:ilvl="5" w:tplc="0421001B" w:tentative="1">
      <w:start w:val="1"/>
      <w:numFmt w:val="lowerRoman"/>
      <w:lvlText w:val="%6."/>
      <w:lvlJc w:val="right"/>
      <w:pPr>
        <w:ind w:left="4244" w:hanging="180"/>
      </w:pPr>
    </w:lvl>
    <w:lvl w:ilvl="6" w:tplc="0421000F" w:tentative="1">
      <w:start w:val="1"/>
      <w:numFmt w:val="decimal"/>
      <w:lvlText w:val="%7."/>
      <w:lvlJc w:val="left"/>
      <w:pPr>
        <w:ind w:left="4964" w:hanging="360"/>
      </w:pPr>
    </w:lvl>
    <w:lvl w:ilvl="7" w:tplc="04210019" w:tentative="1">
      <w:start w:val="1"/>
      <w:numFmt w:val="lowerLetter"/>
      <w:lvlText w:val="%8."/>
      <w:lvlJc w:val="left"/>
      <w:pPr>
        <w:ind w:left="5684" w:hanging="360"/>
      </w:pPr>
    </w:lvl>
    <w:lvl w:ilvl="8" w:tplc="0421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29B426D0"/>
    <w:multiLevelType w:val="hybridMultilevel"/>
    <w:tmpl w:val="7D7CA624"/>
    <w:lvl w:ilvl="0" w:tplc="FA400DB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354E2B26"/>
    <w:multiLevelType w:val="hybridMultilevel"/>
    <w:tmpl w:val="D9309B26"/>
    <w:lvl w:ilvl="0" w:tplc="F27ADD86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68" w:hanging="360"/>
      </w:pPr>
    </w:lvl>
    <w:lvl w:ilvl="2" w:tplc="0421001B" w:tentative="1">
      <w:start w:val="1"/>
      <w:numFmt w:val="lowerRoman"/>
      <w:lvlText w:val="%3."/>
      <w:lvlJc w:val="right"/>
      <w:pPr>
        <w:ind w:left="2088" w:hanging="180"/>
      </w:pPr>
    </w:lvl>
    <w:lvl w:ilvl="3" w:tplc="0421000F" w:tentative="1">
      <w:start w:val="1"/>
      <w:numFmt w:val="decimal"/>
      <w:lvlText w:val="%4."/>
      <w:lvlJc w:val="left"/>
      <w:pPr>
        <w:ind w:left="2808" w:hanging="360"/>
      </w:pPr>
    </w:lvl>
    <w:lvl w:ilvl="4" w:tplc="04210019" w:tentative="1">
      <w:start w:val="1"/>
      <w:numFmt w:val="lowerLetter"/>
      <w:lvlText w:val="%5."/>
      <w:lvlJc w:val="left"/>
      <w:pPr>
        <w:ind w:left="3528" w:hanging="360"/>
      </w:pPr>
    </w:lvl>
    <w:lvl w:ilvl="5" w:tplc="0421001B" w:tentative="1">
      <w:start w:val="1"/>
      <w:numFmt w:val="lowerRoman"/>
      <w:lvlText w:val="%6."/>
      <w:lvlJc w:val="right"/>
      <w:pPr>
        <w:ind w:left="4248" w:hanging="180"/>
      </w:pPr>
    </w:lvl>
    <w:lvl w:ilvl="6" w:tplc="0421000F" w:tentative="1">
      <w:start w:val="1"/>
      <w:numFmt w:val="decimal"/>
      <w:lvlText w:val="%7."/>
      <w:lvlJc w:val="left"/>
      <w:pPr>
        <w:ind w:left="4968" w:hanging="360"/>
      </w:pPr>
    </w:lvl>
    <w:lvl w:ilvl="7" w:tplc="04210019" w:tentative="1">
      <w:start w:val="1"/>
      <w:numFmt w:val="lowerLetter"/>
      <w:lvlText w:val="%8."/>
      <w:lvlJc w:val="left"/>
      <w:pPr>
        <w:ind w:left="5688" w:hanging="360"/>
      </w:pPr>
    </w:lvl>
    <w:lvl w:ilvl="8" w:tplc="0421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5">
    <w:nsid w:val="3FF97A96"/>
    <w:multiLevelType w:val="hybridMultilevel"/>
    <w:tmpl w:val="499A252A"/>
    <w:lvl w:ilvl="0" w:tplc="FA400DBE">
      <w:start w:val="1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495F1747"/>
    <w:multiLevelType w:val="hybridMultilevel"/>
    <w:tmpl w:val="0DA260A4"/>
    <w:lvl w:ilvl="0" w:tplc="117AF37C">
      <w:start w:val="1"/>
      <w:numFmt w:val="decimal"/>
      <w:lvlText w:val="%1."/>
      <w:lvlJc w:val="left"/>
      <w:pPr>
        <w:ind w:left="1103" w:hanging="360"/>
      </w:pPr>
      <w:rPr>
        <w:rFonts w:hint="default"/>
        <w:b/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1823" w:hanging="360"/>
      </w:pPr>
    </w:lvl>
    <w:lvl w:ilvl="2" w:tplc="0421001B" w:tentative="1">
      <w:start w:val="1"/>
      <w:numFmt w:val="lowerRoman"/>
      <w:lvlText w:val="%3."/>
      <w:lvlJc w:val="right"/>
      <w:pPr>
        <w:ind w:left="2543" w:hanging="180"/>
      </w:pPr>
    </w:lvl>
    <w:lvl w:ilvl="3" w:tplc="0421000F" w:tentative="1">
      <w:start w:val="1"/>
      <w:numFmt w:val="decimal"/>
      <w:lvlText w:val="%4."/>
      <w:lvlJc w:val="left"/>
      <w:pPr>
        <w:ind w:left="3263" w:hanging="360"/>
      </w:pPr>
    </w:lvl>
    <w:lvl w:ilvl="4" w:tplc="04210019" w:tentative="1">
      <w:start w:val="1"/>
      <w:numFmt w:val="lowerLetter"/>
      <w:lvlText w:val="%5."/>
      <w:lvlJc w:val="left"/>
      <w:pPr>
        <w:ind w:left="3983" w:hanging="360"/>
      </w:pPr>
    </w:lvl>
    <w:lvl w:ilvl="5" w:tplc="0421001B" w:tentative="1">
      <w:start w:val="1"/>
      <w:numFmt w:val="lowerRoman"/>
      <w:lvlText w:val="%6."/>
      <w:lvlJc w:val="right"/>
      <w:pPr>
        <w:ind w:left="4703" w:hanging="180"/>
      </w:pPr>
    </w:lvl>
    <w:lvl w:ilvl="6" w:tplc="0421000F" w:tentative="1">
      <w:start w:val="1"/>
      <w:numFmt w:val="decimal"/>
      <w:lvlText w:val="%7."/>
      <w:lvlJc w:val="left"/>
      <w:pPr>
        <w:ind w:left="5423" w:hanging="360"/>
      </w:pPr>
    </w:lvl>
    <w:lvl w:ilvl="7" w:tplc="04210019" w:tentative="1">
      <w:start w:val="1"/>
      <w:numFmt w:val="lowerLetter"/>
      <w:lvlText w:val="%8."/>
      <w:lvlJc w:val="left"/>
      <w:pPr>
        <w:ind w:left="6143" w:hanging="360"/>
      </w:pPr>
    </w:lvl>
    <w:lvl w:ilvl="8" w:tplc="0421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>
    <w:nsid w:val="51EA4C13"/>
    <w:multiLevelType w:val="hybridMultilevel"/>
    <w:tmpl w:val="DEF85B78"/>
    <w:lvl w:ilvl="0" w:tplc="2BEC7570">
      <w:start w:val="1"/>
      <w:numFmt w:val="upperLetter"/>
      <w:lvlText w:val="%1."/>
      <w:lvlJc w:val="left"/>
      <w:pPr>
        <w:ind w:left="785" w:hanging="360"/>
      </w:pPr>
      <w:rPr>
        <w:rFonts w:hint="default"/>
        <w:b/>
      </w:rPr>
    </w:lvl>
    <w:lvl w:ilvl="1" w:tplc="04210019" w:tentative="1">
      <w:start w:val="1"/>
      <w:numFmt w:val="lowerLetter"/>
      <w:lvlText w:val="%2."/>
      <w:lvlJc w:val="left"/>
      <w:pPr>
        <w:ind w:left="1505" w:hanging="360"/>
      </w:pPr>
    </w:lvl>
    <w:lvl w:ilvl="2" w:tplc="0421001B" w:tentative="1">
      <w:start w:val="1"/>
      <w:numFmt w:val="lowerRoman"/>
      <w:lvlText w:val="%3."/>
      <w:lvlJc w:val="right"/>
      <w:pPr>
        <w:ind w:left="2225" w:hanging="180"/>
      </w:pPr>
    </w:lvl>
    <w:lvl w:ilvl="3" w:tplc="0421000F" w:tentative="1">
      <w:start w:val="1"/>
      <w:numFmt w:val="decimal"/>
      <w:lvlText w:val="%4."/>
      <w:lvlJc w:val="left"/>
      <w:pPr>
        <w:ind w:left="2945" w:hanging="360"/>
      </w:pPr>
    </w:lvl>
    <w:lvl w:ilvl="4" w:tplc="04210019" w:tentative="1">
      <w:start w:val="1"/>
      <w:numFmt w:val="lowerLetter"/>
      <w:lvlText w:val="%5."/>
      <w:lvlJc w:val="left"/>
      <w:pPr>
        <w:ind w:left="3665" w:hanging="360"/>
      </w:pPr>
    </w:lvl>
    <w:lvl w:ilvl="5" w:tplc="0421001B" w:tentative="1">
      <w:start w:val="1"/>
      <w:numFmt w:val="lowerRoman"/>
      <w:lvlText w:val="%6."/>
      <w:lvlJc w:val="right"/>
      <w:pPr>
        <w:ind w:left="4385" w:hanging="180"/>
      </w:pPr>
    </w:lvl>
    <w:lvl w:ilvl="6" w:tplc="0421000F" w:tentative="1">
      <w:start w:val="1"/>
      <w:numFmt w:val="decimal"/>
      <w:lvlText w:val="%7."/>
      <w:lvlJc w:val="left"/>
      <w:pPr>
        <w:ind w:left="5105" w:hanging="360"/>
      </w:pPr>
    </w:lvl>
    <w:lvl w:ilvl="7" w:tplc="04210019" w:tentative="1">
      <w:start w:val="1"/>
      <w:numFmt w:val="lowerLetter"/>
      <w:lvlText w:val="%8."/>
      <w:lvlJc w:val="left"/>
      <w:pPr>
        <w:ind w:left="5825" w:hanging="360"/>
      </w:pPr>
    </w:lvl>
    <w:lvl w:ilvl="8" w:tplc="0421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8">
    <w:nsid w:val="776813CC"/>
    <w:multiLevelType w:val="hybridMultilevel"/>
    <w:tmpl w:val="7CB812D0"/>
    <w:lvl w:ilvl="0" w:tplc="04210011">
      <w:start w:val="1"/>
      <w:numFmt w:val="decimal"/>
      <w:lvlText w:val="%1)"/>
      <w:lvlJc w:val="left"/>
      <w:pPr>
        <w:ind w:left="1440" w:hanging="360"/>
      </w:p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4"/>
  </w:num>
  <w:num w:numId="5">
    <w:abstractNumId w:val="1"/>
  </w:num>
  <w:num w:numId="6">
    <w:abstractNumId w:val="2"/>
  </w:num>
  <w:num w:numId="7">
    <w:abstractNumId w:val="5"/>
  </w:num>
  <w:num w:numId="8">
    <w:abstractNumId w:val="0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08FF"/>
    <w:rsid w:val="00025939"/>
    <w:rsid w:val="000476A0"/>
    <w:rsid w:val="004C25B6"/>
    <w:rsid w:val="00617DD6"/>
    <w:rsid w:val="006C08FF"/>
    <w:rsid w:val="00B5101A"/>
    <w:rsid w:val="00C50C56"/>
    <w:rsid w:val="00DC030B"/>
    <w:rsid w:val="00E35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3836CC1-B1AA-4A84-882F-CFCFF2C3EC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08F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kepala"/>
    <w:basedOn w:val="Normal"/>
    <w:link w:val="ListParagraphChar"/>
    <w:uiPriority w:val="34"/>
    <w:qFormat/>
    <w:rsid w:val="006C08FF"/>
    <w:pPr>
      <w:spacing w:after="120" w:line="360" w:lineRule="auto"/>
      <w:ind w:left="720"/>
      <w:contextualSpacing/>
      <w:jc w:val="both"/>
    </w:pPr>
  </w:style>
  <w:style w:type="table" w:styleId="TableGrid">
    <w:name w:val="Table Grid"/>
    <w:basedOn w:val="TableNormal"/>
    <w:uiPriority w:val="59"/>
    <w:rsid w:val="006C08FF"/>
    <w:pPr>
      <w:spacing w:after="0" w:line="24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6C08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C08FF"/>
  </w:style>
  <w:style w:type="paragraph" w:styleId="Footer">
    <w:name w:val="footer"/>
    <w:basedOn w:val="Normal"/>
    <w:link w:val="FooterChar"/>
    <w:uiPriority w:val="99"/>
    <w:unhideWhenUsed/>
    <w:rsid w:val="006C08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C08FF"/>
  </w:style>
  <w:style w:type="character" w:customStyle="1" w:styleId="ListParagraphChar">
    <w:name w:val="List Paragraph Char"/>
    <w:aliases w:val="kepala Char"/>
    <w:link w:val="ListParagraph"/>
    <w:uiPriority w:val="34"/>
    <w:locked/>
    <w:rsid w:val="006C08FF"/>
  </w:style>
  <w:style w:type="table" w:styleId="LightGrid-Accent5">
    <w:name w:val="Light Grid Accent 5"/>
    <w:basedOn w:val="TableNormal"/>
    <w:uiPriority w:val="62"/>
    <w:rsid w:val="006C08FF"/>
    <w:pPr>
      <w:spacing w:after="0" w:line="240" w:lineRule="auto"/>
    </w:pPr>
    <w:rPr>
      <w:lang w:val="en-SG"/>
    </w:rPr>
    <w:tblPr>
      <w:tblStyleRowBandSize w:val="1"/>
      <w:tblStyleColBandSize w:val="1"/>
      <w:tblInd w:w="0" w:type="dxa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  <w:insideH w:val="single" w:sz="8" w:space="0" w:color="4472C4" w:themeColor="accent5"/>
        <w:insideV w:val="single" w:sz="8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18" w:space="0" w:color="4472C4" w:themeColor="accent5"/>
          <w:right w:val="single" w:sz="8" w:space="0" w:color="4472C4" w:themeColor="accent5"/>
          <w:insideH w:val="nil"/>
          <w:insideV w:val="single" w:sz="8" w:space="0" w:color="4472C4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H w:val="nil"/>
          <w:insideV w:val="single" w:sz="8" w:space="0" w:color="4472C4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band1Vert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  <w:shd w:val="clear" w:color="auto" w:fill="D0DBF0" w:themeFill="accent5" w:themeFillTint="3F"/>
      </w:tcPr>
    </w:tblStylePr>
    <w:tblStylePr w:type="band1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V w:val="single" w:sz="8" w:space="0" w:color="4472C4" w:themeColor="accent5"/>
        </w:tcBorders>
        <w:shd w:val="clear" w:color="auto" w:fill="D0DBF0" w:themeFill="accent5" w:themeFillTint="3F"/>
      </w:tcPr>
    </w:tblStylePr>
    <w:tblStylePr w:type="band2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V w:val="single" w:sz="8" w:space="0" w:color="4472C4" w:themeColor="accent5"/>
        </w:tcBorders>
      </w:tcPr>
    </w:tblStylePr>
  </w:style>
  <w:style w:type="character" w:customStyle="1" w:styleId="fontstyle01">
    <w:name w:val="fontstyle01"/>
    <w:basedOn w:val="DefaultParagraphFont"/>
    <w:rsid w:val="006C08FF"/>
    <w:rPr>
      <w:rFonts w:ascii="BookmanOldStyle" w:hAnsi="BookmanOldStyle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8</Pages>
  <Words>1098</Words>
  <Characters>6260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SULISTYOAW UBHAYAHITA</dc:creator>
  <cp:keywords/>
  <dc:description/>
  <cp:lastModifiedBy>SULISTYOAW UBHAYAHITA</cp:lastModifiedBy>
  <cp:revision>5</cp:revision>
  <dcterms:created xsi:type="dcterms:W3CDTF">2020-02-12T04:56:00Z</dcterms:created>
  <dcterms:modified xsi:type="dcterms:W3CDTF">2020-02-12T05:19:00Z</dcterms:modified>
</cp:coreProperties>
</file>